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F6" w:rsidRPr="00A32763" w:rsidRDefault="00B97530" w:rsidP="00216EE1">
      <w:pPr>
        <w:tabs>
          <w:tab w:val="left" w:pos="0"/>
          <w:tab w:val="left" w:pos="567"/>
        </w:tabs>
        <w:spacing w:line="276" w:lineRule="auto"/>
        <w:ind w:firstLine="709"/>
        <w:rPr>
          <w:rFonts w:ascii="Arial" w:hAnsi="Arial" w:cs="Arial"/>
          <w:b/>
          <w:sz w:val="32"/>
          <w:szCs w:val="32"/>
        </w:rPr>
      </w:pPr>
      <w:r>
        <w:rPr>
          <w:rFonts w:ascii="Arial" w:hAnsi="Arial" w:cs="Arial"/>
          <w:b/>
          <w:noProof/>
          <w:sz w:val="28"/>
        </w:rPr>
        <w:drawing>
          <wp:inline distT="0" distB="0" distL="0" distR="0">
            <wp:extent cx="447675" cy="46672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447675" cy="466725"/>
                    </a:xfrm>
                    <a:prstGeom prst="rect">
                      <a:avLst/>
                    </a:prstGeom>
                    <a:solidFill>
                      <a:srgbClr val="FFFFFF"/>
                    </a:solidFill>
                    <a:ln w="9525">
                      <a:noFill/>
                      <a:miter lim="800000"/>
                      <a:headEnd/>
                      <a:tailEnd/>
                    </a:ln>
                  </pic:spPr>
                </pic:pic>
              </a:graphicData>
            </a:graphic>
          </wp:inline>
        </w:drawing>
      </w:r>
    </w:p>
    <w:p w:rsidR="0037460E" w:rsidRPr="00BA2A0D" w:rsidRDefault="0037460E" w:rsidP="00216EE1">
      <w:pPr>
        <w:tabs>
          <w:tab w:val="left" w:pos="0"/>
          <w:tab w:val="left" w:pos="567"/>
        </w:tabs>
        <w:spacing w:line="276" w:lineRule="auto"/>
        <w:jc w:val="center"/>
        <w:rPr>
          <w:rFonts w:ascii="Arial" w:hAnsi="Arial" w:cs="Arial"/>
          <w:b/>
          <w:sz w:val="28"/>
        </w:rPr>
      </w:pPr>
      <w:r w:rsidRPr="00BA2A0D">
        <w:rPr>
          <w:rFonts w:ascii="Arial" w:hAnsi="Arial" w:cs="Arial"/>
          <w:b/>
          <w:sz w:val="28"/>
        </w:rPr>
        <w:t xml:space="preserve"> </w:t>
      </w:r>
    </w:p>
    <w:p w:rsidR="00CB56BC" w:rsidRPr="00C939EA" w:rsidRDefault="00CB56BC" w:rsidP="00216EE1">
      <w:pPr>
        <w:tabs>
          <w:tab w:val="left" w:pos="0"/>
          <w:tab w:val="left" w:pos="567"/>
        </w:tabs>
        <w:spacing w:line="276" w:lineRule="auto"/>
        <w:rPr>
          <w:b/>
          <w:szCs w:val="24"/>
        </w:rPr>
      </w:pPr>
      <w:r w:rsidRPr="00C939EA">
        <w:rPr>
          <w:b/>
          <w:szCs w:val="24"/>
        </w:rPr>
        <w:t>ΕΛΛΗΝΙΚΗ ΔΗΜΟΚΡΑΤΙΑ</w:t>
      </w:r>
      <w:r w:rsidRPr="00C939EA">
        <w:rPr>
          <w:b/>
          <w:szCs w:val="24"/>
        </w:rPr>
        <w:tab/>
      </w:r>
      <w:r w:rsidRPr="00C939EA">
        <w:rPr>
          <w:b/>
          <w:szCs w:val="24"/>
        </w:rPr>
        <w:tab/>
      </w:r>
      <w:r w:rsidRPr="00C939EA">
        <w:rPr>
          <w:b/>
          <w:szCs w:val="24"/>
        </w:rPr>
        <w:tab/>
        <w:t xml:space="preserve">                                      </w:t>
      </w:r>
      <w:proofErr w:type="spellStart"/>
      <w:r w:rsidR="00F02168" w:rsidRPr="00C939EA">
        <w:rPr>
          <w:b/>
          <w:szCs w:val="24"/>
        </w:rPr>
        <w:t>Παρανέστι</w:t>
      </w:r>
      <w:proofErr w:type="spellEnd"/>
      <w:r w:rsidR="00F02168" w:rsidRPr="00C939EA">
        <w:rPr>
          <w:b/>
          <w:szCs w:val="24"/>
        </w:rPr>
        <w:t xml:space="preserve">, </w:t>
      </w:r>
      <w:r w:rsidR="00984A15">
        <w:rPr>
          <w:b/>
          <w:szCs w:val="24"/>
        </w:rPr>
        <w:t>03/03/2026</w:t>
      </w:r>
    </w:p>
    <w:p w:rsidR="007C26C5" w:rsidRPr="00C939EA" w:rsidRDefault="00CB56BC" w:rsidP="00216EE1">
      <w:pPr>
        <w:tabs>
          <w:tab w:val="left" w:pos="0"/>
          <w:tab w:val="left" w:pos="567"/>
        </w:tabs>
        <w:spacing w:line="276" w:lineRule="auto"/>
        <w:rPr>
          <w:b/>
          <w:szCs w:val="24"/>
        </w:rPr>
      </w:pPr>
      <w:r w:rsidRPr="00C939EA">
        <w:rPr>
          <w:b/>
          <w:szCs w:val="24"/>
        </w:rPr>
        <w:t>ΝΟΜΟΣ ΔΡΑΜΑΣ</w:t>
      </w:r>
      <w:r w:rsidRPr="00C939EA">
        <w:rPr>
          <w:b/>
          <w:szCs w:val="24"/>
        </w:rPr>
        <w:tab/>
      </w:r>
      <w:r w:rsidRPr="00C939EA">
        <w:rPr>
          <w:b/>
          <w:szCs w:val="24"/>
        </w:rPr>
        <w:tab/>
      </w:r>
      <w:r w:rsidRPr="00C939EA">
        <w:rPr>
          <w:b/>
          <w:szCs w:val="24"/>
        </w:rPr>
        <w:tab/>
      </w:r>
      <w:r w:rsidRPr="00C939EA">
        <w:rPr>
          <w:b/>
          <w:szCs w:val="24"/>
        </w:rPr>
        <w:tab/>
      </w:r>
      <w:r w:rsidRPr="00C939EA">
        <w:rPr>
          <w:b/>
          <w:szCs w:val="24"/>
        </w:rPr>
        <w:tab/>
        <w:t xml:space="preserve">    </w:t>
      </w:r>
      <w:r w:rsidR="0011355C" w:rsidRPr="00C939EA">
        <w:rPr>
          <w:b/>
          <w:szCs w:val="24"/>
        </w:rPr>
        <w:t xml:space="preserve">               </w:t>
      </w:r>
      <w:r w:rsidR="00C939EA">
        <w:rPr>
          <w:b/>
          <w:szCs w:val="24"/>
        </w:rPr>
        <w:t xml:space="preserve">           </w:t>
      </w:r>
      <w:r w:rsidR="0011355C" w:rsidRPr="00C939EA">
        <w:rPr>
          <w:b/>
          <w:szCs w:val="24"/>
        </w:rPr>
        <w:t xml:space="preserve">      </w:t>
      </w:r>
      <w:r w:rsidRPr="00C939EA">
        <w:rPr>
          <w:b/>
          <w:szCs w:val="24"/>
        </w:rPr>
        <w:t xml:space="preserve"> Αριθ. </w:t>
      </w:r>
      <w:proofErr w:type="spellStart"/>
      <w:r w:rsidRPr="00C939EA">
        <w:rPr>
          <w:b/>
          <w:szCs w:val="24"/>
        </w:rPr>
        <w:t>πρωτ</w:t>
      </w:r>
      <w:proofErr w:type="spellEnd"/>
      <w:r w:rsidRPr="00C939EA">
        <w:rPr>
          <w:b/>
          <w:szCs w:val="24"/>
        </w:rPr>
        <w:t xml:space="preserve">. </w:t>
      </w:r>
      <w:r w:rsidR="00984A15">
        <w:rPr>
          <w:b/>
          <w:szCs w:val="24"/>
        </w:rPr>
        <w:t>1226</w:t>
      </w:r>
    </w:p>
    <w:p w:rsidR="00CB56BC" w:rsidRPr="00C939EA" w:rsidRDefault="00CB56BC" w:rsidP="00216EE1">
      <w:pPr>
        <w:tabs>
          <w:tab w:val="left" w:pos="0"/>
          <w:tab w:val="left" w:pos="567"/>
        </w:tabs>
        <w:spacing w:line="276" w:lineRule="auto"/>
        <w:rPr>
          <w:b/>
          <w:szCs w:val="24"/>
          <w:u w:val="single"/>
        </w:rPr>
      </w:pPr>
      <w:r w:rsidRPr="00C939EA">
        <w:rPr>
          <w:b/>
          <w:szCs w:val="24"/>
          <w:u w:val="single"/>
        </w:rPr>
        <w:t>ΔΗΜΟΣ ΠΑΡΑΝΕΣΤΙΟΥ</w:t>
      </w:r>
    </w:p>
    <w:p w:rsidR="007C26C5" w:rsidRPr="00C939EA" w:rsidRDefault="00CB56BC" w:rsidP="00216EE1">
      <w:pPr>
        <w:pStyle w:val="210"/>
        <w:tabs>
          <w:tab w:val="left" w:pos="1883"/>
        </w:tabs>
        <w:spacing w:before="255" w:line="276" w:lineRule="auto"/>
        <w:ind w:left="0" w:right="915"/>
        <w:rPr>
          <w:rFonts w:ascii="Times New Roman" w:hAnsi="Times New Roman" w:cs="Times New Roman"/>
          <w:b w:val="0"/>
          <w:sz w:val="24"/>
          <w:szCs w:val="24"/>
        </w:rPr>
      </w:pPr>
      <w:proofErr w:type="spellStart"/>
      <w:r w:rsidRPr="00C939EA">
        <w:rPr>
          <w:rFonts w:ascii="Times New Roman" w:hAnsi="Times New Roman" w:cs="Times New Roman"/>
          <w:b w:val="0"/>
          <w:sz w:val="24"/>
          <w:szCs w:val="24"/>
        </w:rPr>
        <w:t>Ταχ</w:t>
      </w:r>
      <w:proofErr w:type="spellEnd"/>
      <w:r w:rsidRPr="00C939EA">
        <w:rPr>
          <w:rFonts w:ascii="Times New Roman" w:hAnsi="Times New Roman" w:cs="Times New Roman"/>
          <w:b w:val="0"/>
          <w:sz w:val="24"/>
          <w:szCs w:val="24"/>
        </w:rPr>
        <w:t>. Δ/νση :</w:t>
      </w:r>
      <w:proofErr w:type="spellStart"/>
      <w:r w:rsidRPr="00C939EA">
        <w:rPr>
          <w:rFonts w:ascii="Times New Roman" w:hAnsi="Times New Roman" w:cs="Times New Roman"/>
          <w:b w:val="0"/>
          <w:sz w:val="24"/>
          <w:szCs w:val="24"/>
        </w:rPr>
        <w:t>Παρανέστι</w:t>
      </w:r>
      <w:proofErr w:type="spellEnd"/>
      <w:r w:rsidRPr="00C939EA">
        <w:rPr>
          <w:rFonts w:ascii="Times New Roman" w:hAnsi="Times New Roman" w:cs="Times New Roman"/>
          <w:b w:val="0"/>
          <w:spacing w:val="-47"/>
          <w:sz w:val="24"/>
          <w:szCs w:val="24"/>
        </w:rPr>
        <w:t xml:space="preserve"> ,  </w:t>
      </w:r>
      <w:r w:rsidR="007C26C5" w:rsidRPr="00C939EA">
        <w:rPr>
          <w:rFonts w:ascii="Times New Roman" w:hAnsi="Times New Roman" w:cs="Times New Roman"/>
          <w:b w:val="0"/>
          <w:spacing w:val="-47"/>
          <w:sz w:val="24"/>
          <w:szCs w:val="24"/>
        </w:rPr>
        <w:t xml:space="preserve">  </w:t>
      </w:r>
    </w:p>
    <w:p w:rsidR="007C26C5" w:rsidRPr="00C939EA" w:rsidRDefault="007C26C5" w:rsidP="00216EE1">
      <w:pPr>
        <w:pStyle w:val="210"/>
        <w:tabs>
          <w:tab w:val="left" w:pos="1771"/>
          <w:tab w:val="left" w:pos="1879"/>
        </w:tabs>
        <w:spacing w:before="1" w:line="276" w:lineRule="auto"/>
        <w:ind w:left="0" w:right="38"/>
        <w:rPr>
          <w:rFonts w:ascii="Times New Roman" w:hAnsi="Times New Roman" w:cs="Times New Roman"/>
          <w:b w:val="0"/>
          <w:sz w:val="24"/>
          <w:szCs w:val="24"/>
        </w:rPr>
      </w:pPr>
      <w:r w:rsidRPr="00C939EA">
        <w:rPr>
          <w:rFonts w:ascii="Times New Roman" w:hAnsi="Times New Roman" w:cs="Times New Roman"/>
          <w:b w:val="0"/>
          <w:sz w:val="24"/>
          <w:szCs w:val="24"/>
        </w:rPr>
        <w:t>ΤΚ 66035</w:t>
      </w:r>
    </w:p>
    <w:p w:rsidR="00CB56BC" w:rsidRPr="00C939EA" w:rsidRDefault="00CB56BC" w:rsidP="00216EE1">
      <w:pPr>
        <w:pStyle w:val="210"/>
        <w:tabs>
          <w:tab w:val="left" w:pos="1771"/>
          <w:tab w:val="left" w:pos="1879"/>
        </w:tabs>
        <w:spacing w:before="1" w:line="276" w:lineRule="auto"/>
        <w:ind w:left="0" w:right="38"/>
        <w:rPr>
          <w:rFonts w:ascii="Times New Roman" w:hAnsi="Times New Roman" w:cs="Times New Roman"/>
          <w:b w:val="0"/>
          <w:sz w:val="24"/>
          <w:szCs w:val="24"/>
        </w:rPr>
      </w:pPr>
      <w:r w:rsidRPr="00C939EA">
        <w:rPr>
          <w:rFonts w:ascii="Times New Roman" w:hAnsi="Times New Roman" w:cs="Times New Roman"/>
          <w:b w:val="0"/>
          <w:sz w:val="24"/>
          <w:szCs w:val="24"/>
        </w:rPr>
        <w:t xml:space="preserve">Τηλέφωνο: </w:t>
      </w:r>
      <w:r w:rsidR="007C26C5" w:rsidRPr="00C939EA">
        <w:rPr>
          <w:rFonts w:ascii="Times New Roman" w:hAnsi="Times New Roman" w:cs="Times New Roman"/>
          <w:b w:val="0"/>
          <w:sz w:val="24"/>
          <w:szCs w:val="24"/>
        </w:rPr>
        <w:t>2521352310</w:t>
      </w:r>
    </w:p>
    <w:p w:rsidR="00CB56BC" w:rsidRPr="00C939EA" w:rsidRDefault="00CB56BC" w:rsidP="00216EE1">
      <w:pPr>
        <w:pStyle w:val="210"/>
        <w:tabs>
          <w:tab w:val="left" w:pos="1771"/>
          <w:tab w:val="left" w:pos="1879"/>
        </w:tabs>
        <w:spacing w:before="1" w:line="276" w:lineRule="auto"/>
        <w:ind w:left="0" w:right="38"/>
        <w:rPr>
          <w:rFonts w:ascii="Times New Roman" w:hAnsi="Times New Roman" w:cs="Times New Roman"/>
          <w:b w:val="0"/>
          <w:sz w:val="24"/>
          <w:szCs w:val="24"/>
        </w:rPr>
      </w:pPr>
      <w:proofErr w:type="spellStart"/>
      <w:r w:rsidRPr="00C939EA">
        <w:rPr>
          <w:rFonts w:ascii="Times New Roman" w:hAnsi="Times New Roman" w:cs="Times New Roman"/>
          <w:b w:val="0"/>
          <w:sz w:val="24"/>
          <w:szCs w:val="24"/>
        </w:rPr>
        <w:t>Πληροροφορίες</w:t>
      </w:r>
      <w:proofErr w:type="spellEnd"/>
      <w:r w:rsidRPr="00C939EA">
        <w:rPr>
          <w:rFonts w:ascii="Times New Roman" w:hAnsi="Times New Roman" w:cs="Times New Roman"/>
          <w:b w:val="0"/>
          <w:sz w:val="24"/>
          <w:szCs w:val="24"/>
        </w:rPr>
        <w:t>: Μαλέζογλου Μάρθα</w:t>
      </w:r>
    </w:p>
    <w:p w:rsidR="00CB56BC" w:rsidRPr="00AB5A1C" w:rsidRDefault="00CB56BC" w:rsidP="00216EE1">
      <w:pPr>
        <w:pStyle w:val="210"/>
        <w:tabs>
          <w:tab w:val="left" w:pos="1771"/>
          <w:tab w:val="left" w:pos="1879"/>
        </w:tabs>
        <w:spacing w:before="1" w:line="276" w:lineRule="auto"/>
        <w:ind w:left="0" w:right="38"/>
        <w:rPr>
          <w:rFonts w:ascii="Times New Roman" w:hAnsi="Times New Roman" w:cs="Times New Roman"/>
          <w:b w:val="0"/>
          <w:lang w:val="en-US"/>
        </w:rPr>
      </w:pPr>
      <w:r w:rsidRPr="00C939EA">
        <w:rPr>
          <w:rFonts w:ascii="Times New Roman" w:hAnsi="Times New Roman" w:cs="Times New Roman"/>
          <w:b w:val="0"/>
          <w:lang w:val="en-US"/>
        </w:rPr>
        <w:t>E</w:t>
      </w:r>
      <w:r w:rsidRPr="00AB5A1C">
        <w:rPr>
          <w:rFonts w:ascii="Times New Roman" w:hAnsi="Times New Roman" w:cs="Times New Roman"/>
          <w:b w:val="0"/>
          <w:lang w:val="en-US"/>
        </w:rPr>
        <w:t>-</w:t>
      </w:r>
      <w:r w:rsidRPr="00C939EA">
        <w:rPr>
          <w:rFonts w:ascii="Times New Roman" w:hAnsi="Times New Roman" w:cs="Times New Roman"/>
          <w:b w:val="0"/>
          <w:lang w:val="en-US"/>
        </w:rPr>
        <w:t>mail</w:t>
      </w:r>
      <w:r w:rsidRPr="00AB5A1C">
        <w:rPr>
          <w:rFonts w:ascii="Times New Roman" w:hAnsi="Times New Roman" w:cs="Times New Roman"/>
          <w:b w:val="0"/>
          <w:lang w:val="en-US"/>
        </w:rPr>
        <w:t xml:space="preserve">: </w:t>
      </w:r>
      <w:hyperlink r:id="rId9" w:history="1">
        <w:r w:rsidR="00C939EA" w:rsidRPr="00C939EA">
          <w:rPr>
            <w:rStyle w:val="-"/>
            <w:rFonts w:ascii="Times New Roman" w:hAnsi="Times New Roman" w:cs="Times New Roman"/>
            <w:b w:val="0"/>
            <w:lang w:val="en-US"/>
          </w:rPr>
          <w:t>m</w:t>
        </w:r>
        <w:r w:rsidR="00C939EA" w:rsidRPr="00AB5A1C">
          <w:rPr>
            <w:rStyle w:val="-"/>
            <w:rFonts w:ascii="Times New Roman" w:hAnsi="Times New Roman" w:cs="Times New Roman"/>
            <w:b w:val="0"/>
            <w:lang w:val="en-US"/>
          </w:rPr>
          <w:t>.</w:t>
        </w:r>
        <w:r w:rsidR="00C939EA" w:rsidRPr="00C939EA">
          <w:rPr>
            <w:rStyle w:val="-"/>
            <w:rFonts w:ascii="Times New Roman" w:hAnsi="Times New Roman" w:cs="Times New Roman"/>
            <w:b w:val="0"/>
            <w:lang w:val="en-US"/>
          </w:rPr>
          <w:t>malezoglou</w:t>
        </w:r>
        <w:r w:rsidR="00C939EA" w:rsidRPr="00AB5A1C">
          <w:rPr>
            <w:rStyle w:val="-"/>
            <w:rFonts w:ascii="Times New Roman" w:hAnsi="Times New Roman" w:cs="Times New Roman"/>
            <w:b w:val="0"/>
            <w:lang w:val="en-US"/>
          </w:rPr>
          <w:t>@</w:t>
        </w:r>
        <w:r w:rsidR="00C939EA" w:rsidRPr="00C939EA">
          <w:rPr>
            <w:rStyle w:val="-"/>
            <w:rFonts w:ascii="Times New Roman" w:hAnsi="Times New Roman" w:cs="Times New Roman"/>
            <w:b w:val="0"/>
            <w:lang w:val="en-US"/>
          </w:rPr>
          <w:t>paranesti</w:t>
        </w:r>
        <w:r w:rsidR="00C939EA" w:rsidRPr="00AB5A1C">
          <w:rPr>
            <w:rStyle w:val="-"/>
            <w:rFonts w:ascii="Times New Roman" w:hAnsi="Times New Roman" w:cs="Times New Roman"/>
            <w:b w:val="0"/>
            <w:lang w:val="en-US"/>
          </w:rPr>
          <w:t>.</w:t>
        </w:r>
        <w:r w:rsidR="00C939EA" w:rsidRPr="00C939EA">
          <w:rPr>
            <w:rStyle w:val="-"/>
            <w:rFonts w:ascii="Times New Roman" w:hAnsi="Times New Roman" w:cs="Times New Roman"/>
            <w:b w:val="0"/>
            <w:lang w:val="en-US"/>
          </w:rPr>
          <w:t>gr</w:t>
        </w:r>
      </w:hyperlink>
      <w:r w:rsidR="00C939EA" w:rsidRPr="00AB5A1C">
        <w:rPr>
          <w:rFonts w:ascii="Times New Roman" w:hAnsi="Times New Roman" w:cs="Times New Roman"/>
          <w:b w:val="0"/>
          <w:lang w:val="en-US"/>
        </w:rPr>
        <w:t xml:space="preserve"> </w:t>
      </w:r>
    </w:p>
    <w:p w:rsidR="00B16EA3" w:rsidRPr="00AB5A1C" w:rsidRDefault="00B16EA3" w:rsidP="00216EE1">
      <w:pPr>
        <w:spacing w:line="276" w:lineRule="auto"/>
        <w:jc w:val="center"/>
        <w:rPr>
          <w:rFonts w:ascii="Arial" w:hAnsi="Arial" w:cs="Arial"/>
          <w:b/>
          <w:sz w:val="28"/>
          <w:u w:val="single"/>
          <w:lang w:val="en-US"/>
        </w:rPr>
      </w:pPr>
    </w:p>
    <w:p w:rsidR="001069B0" w:rsidRPr="0099633C" w:rsidRDefault="00B342CE" w:rsidP="001069B0">
      <w:pPr>
        <w:spacing w:line="400" w:lineRule="atLeast"/>
        <w:jc w:val="center"/>
        <w:rPr>
          <w:b/>
          <w:szCs w:val="24"/>
        </w:rPr>
      </w:pPr>
      <w:r>
        <w:rPr>
          <w:b/>
          <w:szCs w:val="24"/>
          <w:u w:val="single"/>
        </w:rPr>
        <w:t xml:space="preserve">ΠΕΡΙΛΗΨΗ </w:t>
      </w:r>
      <w:r w:rsidR="00CB70F6" w:rsidRPr="0099633C">
        <w:rPr>
          <w:b/>
          <w:szCs w:val="24"/>
          <w:u w:val="single"/>
        </w:rPr>
        <w:t>ΑΝΑΚΟΙΝΩΣΗ</w:t>
      </w:r>
      <w:r>
        <w:rPr>
          <w:b/>
          <w:szCs w:val="24"/>
          <w:u w:val="single"/>
        </w:rPr>
        <w:t>Σ</w:t>
      </w:r>
      <w:r w:rsidR="00CB70F6" w:rsidRPr="0099633C">
        <w:rPr>
          <w:b/>
          <w:szCs w:val="24"/>
          <w:u w:val="single"/>
        </w:rPr>
        <w:t xml:space="preserve"> υπ' αριθ. ΣΟΧ  </w:t>
      </w:r>
      <w:r w:rsidR="00FE71CF" w:rsidRPr="0099633C">
        <w:rPr>
          <w:b/>
          <w:szCs w:val="24"/>
          <w:u w:val="single"/>
        </w:rPr>
        <w:t>2</w:t>
      </w:r>
      <w:r w:rsidR="00CB70F6" w:rsidRPr="0099633C">
        <w:rPr>
          <w:b/>
          <w:szCs w:val="24"/>
          <w:u w:val="single"/>
        </w:rPr>
        <w:t xml:space="preserve"> / </w:t>
      </w:r>
      <w:r w:rsidR="00FE71CF" w:rsidRPr="0099633C">
        <w:rPr>
          <w:b/>
          <w:szCs w:val="24"/>
          <w:u w:val="single"/>
        </w:rPr>
        <w:t>2026</w:t>
      </w:r>
      <w:r w:rsidR="00CB70F6" w:rsidRPr="0099633C">
        <w:rPr>
          <w:b/>
          <w:szCs w:val="24"/>
        </w:rPr>
        <w:br/>
      </w:r>
      <w:r w:rsidR="001069B0" w:rsidRPr="0099633C">
        <w:rPr>
          <w:b/>
          <w:szCs w:val="24"/>
        </w:rPr>
        <w:t xml:space="preserve">για τη πρόσληψη προσωπικού με σύναψη </w:t>
      </w:r>
    </w:p>
    <w:p w:rsidR="001069B0" w:rsidRPr="0099633C" w:rsidRDefault="001069B0" w:rsidP="001069B0">
      <w:pPr>
        <w:spacing w:line="400" w:lineRule="atLeast"/>
        <w:jc w:val="center"/>
        <w:rPr>
          <w:b/>
          <w:szCs w:val="24"/>
        </w:rPr>
      </w:pPr>
      <w:r w:rsidRPr="0099633C">
        <w:rPr>
          <w:b/>
          <w:szCs w:val="24"/>
        </w:rPr>
        <w:t xml:space="preserve">ΣΥΜΒΑΣΗΣ ΕΡΓΑΣΙΑΣ ΟΡΙΣΜΕΝΟΥ ΧΡΟΝΟΥ </w:t>
      </w:r>
    </w:p>
    <w:p w:rsidR="001069B0" w:rsidRPr="0099633C" w:rsidRDefault="001069B0" w:rsidP="001069B0">
      <w:pPr>
        <w:spacing w:line="400" w:lineRule="atLeast"/>
        <w:ind w:right="-285" w:hanging="142"/>
        <w:jc w:val="center"/>
        <w:rPr>
          <w:b/>
          <w:spacing w:val="-4"/>
          <w:szCs w:val="24"/>
        </w:rPr>
      </w:pPr>
      <w:r w:rsidRPr="0099633C">
        <w:rPr>
          <w:b/>
          <w:spacing w:val="-4"/>
          <w:szCs w:val="24"/>
        </w:rPr>
        <w:t>στο πλαίσιο του ΕΠΙΧΕΙΡΗΣΙΑΚΟΥ ΠΡΟΓΡΑΜΜΑΤΟΣ</w:t>
      </w:r>
    </w:p>
    <w:p w:rsidR="001069B0" w:rsidRPr="0099633C" w:rsidRDefault="001069B0" w:rsidP="001069B0">
      <w:pPr>
        <w:spacing w:line="276" w:lineRule="auto"/>
        <w:ind w:right="-285" w:hanging="142"/>
        <w:jc w:val="center"/>
        <w:rPr>
          <w:b/>
          <w:spacing w:val="-4"/>
          <w:szCs w:val="24"/>
        </w:rPr>
      </w:pPr>
      <w:r w:rsidRPr="0099633C">
        <w:rPr>
          <w:b/>
          <w:spacing w:val="-4"/>
          <w:szCs w:val="24"/>
        </w:rPr>
        <w:t>«ΑΝΑΤΟΛΙΚΗΣ ΜΑΚΕΔΟΝΙΑΣ-ΘΡΑΚΗΣ 2021-2027»</w:t>
      </w:r>
    </w:p>
    <w:p w:rsidR="001069B0" w:rsidRPr="0099633C" w:rsidRDefault="001069B0" w:rsidP="001069B0">
      <w:pPr>
        <w:spacing w:line="400" w:lineRule="atLeast"/>
        <w:ind w:right="-285" w:hanging="142"/>
        <w:jc w:val="center"/>
        <w:rPr>
          <w:b/>
          <w:spacing w:val="-4"/>
          <w:szCs w:val="24"/>
        </w:rPr>
      </w:pPr>
      <w:r w:rsidRPr="0099633C">
        <w:rPr>
          <w:b/>
          <w:spacing w:val="-4"/>
          <w:szCs w:val="24"/>
        </w:rPr>
        <w:t>ΆΞΟΝΑΣ ΠΡΟΤΕΡΑΙΟΤΗΤΑΣ 4</w:t>
      </w:r>
    </w:p>
    <w:p w:rsidR="00A43B0F" w:rsidRPr="0099633C" w:rsidRDefault="0099633C" w:rsidP="00216EE1">
      <w:pPr>
        <w:spacing w:line="276" w:lineRule="auto"/>
        <w:ind w:right="-285" w:hanging="142"/>
        <w:jc w:val="center"/>
        <w:rPr>
          <w:b/>
          <w:spacing w:val="-4"/>
          <w:szCs w:val="24"/>
        </w:rPr>
      </w:pPr>
      <w:r w:rsidRPr="0099633C">
        <w:rPr>
          <w:b/>
          <w:spacing w:val="-4"/>
          <w:szCs w:val="24"/>
        </w:rPr>
        <w:t xml:space="preserve"> </w:t>
      </w:r>
      <w:r w:rsidR="00A43B0F" w:rsidRPr="0099633C">
        <w:rPr>
          <w:b/>
          <w:spacing w:val="-4"/>
          <w:szCs w:val="24"/>
        </w:rPr>
        <w:t>«</w:t>
      </w:r>
      <w:r w:rsidR="00A70EA6" w:rsidRPr="0099633C">
        <w:rPr>
          <w:b/>
          <w:spacing w:val="-4"/>
          <w:szCs w:val="24"/>
        </w:rPr>
        <w:t>ΚΟΙΝΩΝΙΚΗ ΕΝΣΩΜΑΤΩΣΗ ΚΑΙ ΑΝΤΙΜΕΤΩΠΙΣΗ ΤΗΣ ΦΤΩΧΕΙΑΣ (ΕΚΤ+)</w:t>
      </w:r>
      <w:r w:rsidR="00A43B0F" w:rsidRPr="0099633C">
        <w:rPr>
          <w:b/>
          <w:spacing w:val="-4"/>
          <w:szCs w:val="24"/>
        </w:rPr>
        <w:t>»</w:t>
      </w:r>
    </w:p>
    <w:p w:rsidR="00A43B0F" w:rsidRPr="0099633C" w:rsidRDefault="00A43B0F" w:rsidP="00216EE1">
      <w:pPr>
        <w:spacing w:line="276" w:lineRule="auto"/>
        <w:ind w:right="-285" w:hanging="142"/>
        <w:jc w:val="center"/>
        <w:rPr>
          <w:b/>
          <w:spacing w:val="-4"/>
          <w:szCs w:val="24"/>
        </w:rPr>
      </w:pPr>
      <w:r w:rsidRPr="0099633C">
        <w:rPr>
          <w:b/>
          <w:spacing w:val="-4"/>
          <w:szCs w:val="24"/>
        </w:rPr>
        <w:t>ΣΥΓΧΡΗΜΑΤΟΔΟΤΟΥΜΕΝΟΣ ΑΠΟ ΤΟ ΕΥΡΩΠΑΪΚΟ ΚΟΙΝΩΝΙΚΟ ΤΑΜΕΙΟ</w:t>
      </w:r>
      <w:r w:rsidR="0048590D" w:rsidRPr="0099633C">
        <w:rPr>
          <w:b/>
          <w:spacing w:val="-4"/>
          <w:szCs w:val="24"/>
        </w:rPr>
        <w:t>+</w:t>
      </w:r>
    </w:p>
    <w:p w:rsidR="00CB56BC" w:rsidRPr="001069B0" w:rsidRDefault="00F866F2" w:rsidP="00216EE1">
      <w:pPr>
        <w:spacing w:line="276" w:lineRule="auto"/>
        <w:ind w:right="-285" w:hanging="142"/>
        <w:jc w:val="center"/>
        <w:rPr>
          <w:b/>
          <w:spacing w:val="-4"/>
          <w:szCs w:val="24"/>
        </w:rPr>
      </w:pPr>
      <w:r w:rsidRPr="0099633C">
        <w:rPr>
          <w:b/>
          <w:spacing w:val="-4"/>
          <w:szCs w:val="24"/>
        </w:rPr>
        <w:t xml:space="preserve">ΤΙΤΛΟΣ </w:t>
      </w:r>
      <w:r w:rsidR="00CB56BC" w:rsidRPr="0099633C">
        <w:rPr>
          <w:b/>
          <w:spacing w:val="-4"/>
          <w:szCs w:val="24"/>
        </w:rPr>
        <w:t>ΠΡΑΞΗ</w:t>
      </w:r>
      <w:r>
        <w:rPr>
          <w:b/>
          <w:spacing w:val="-4"/>
          <w:szCs w:val="24"/>
        </w:rPr>
        <w:t>Σ</w:t>
      </w:r>
      <w:r w:rsidR="00CB56BC" w:rsidRPr="0099633C">
        <w:rPr>
          <w:b/>
          <w:spacing w:val="-4"/>
          <w:szCs w:val="24"/>
        </w:rPr>
        <w:t xml:space="preserve"> «</w:t>
      </w:r>
      <w:r w:rsidR="00DF462B" w:rsidRPr="0099633C">
        <w:rPr>
          <w:b/>
          <w:spacing w:val="-4"/>
          <w:szCs w:val="24"/>
        </w:rPr>
        <w:t xml:space="preserve">ΣΥΝΕΧΙΣΗ ΔΡΑΣΗΣ </w:t>
      </w:r>
      <w:r w:rsidR="00CB56BC" w:rsidRPr="0099633C">
        <w:rPr>
          <w:b/>
          <w:spacing w:val="-4"/>
          <w:szCs w:val="24"/>
        </w:rPr>
        <w:t>ΚΕΝΤΡΟ</w:t>
      </w:r>
      <w:r w:rsidR="00DF462B" w:rsidRPr="0099633C">
        <w:rPr>
          <w:b/>
          <w:spacing w:val="-4"/>
          <w:szCs w:val="24"/>
        </w:rPr>
        <w:t>Υ</w:t>
      </w:r>
      <w:r w:rsidR="00CB56BC" w:rsidRPr="0099633C">
        <w:rPr>
          <w:b/>
          <w:spacing w:val="-4"/>
          <w:szCs w:val="24"/>
        </w:rPr>
        <w:t xml:space="preserve"> ΚΟΙΝΟΤΗΤΑΣ ΔΗΜΟΥ ΠΑΡΑΝΕΣΤΙΟΥ»</w:t>
      </w:r>
      <w:r w:rsidR="001069B0" w:rsidRPr="001069B0">
        <w:rPr>
          <w:b/>
          <w:spacing w:val="-4"/>
          <w:szCs w:val="24"/>
        </w:rPr>
        <w:t xml:space="preserve"> </w:t>
      </w:r>
      <w:r w:rsidR="001069B0">
        <w:rPr>
          <w:b/>
          <w:spacing w:val="-4"/>
          <w:szCs w:val="24"/>
        </w:rPr>
        <w:t>με κωδικό ΟΠΣ 6002297</w:t>
      </w:r>
    </w:p>
    <w:p w:rsidR="0099633C" w:rsidRPr="0099633C" w:rsidRDefault="0099633C" w:rsidP="0099633C">
      <w:pPr>
        <w:spacing w:line="400" w:lineRule="atLeast"/>
        <w:ind w:right="-285" w:hanging="142"/>
        <w:jc w:val="center"/>
        <w:rPr>
          <w:b/>
          <w:spacing w:val="-4"/>
          <w:szCs w:val="24"/>
          <w:u w:val="single"/>
        </w:rPr>
      </w:pPr>
    </w:p>
    <w:p w:rsidR="00B97530" w:rsidRPr="0099633C" w:rsidRDefault="00B97530" w:rsidP="00216EE1">
      <w:pPr>
        <w:tabs>
          <w:tab w:val="left" w:pos="0"/>
          <w:tab w:val="left" w:pos="567"/>
        </w:tabs>
        <w:spacing w:line="276" w:lineRule="auto"/>
        <w:jc w:val="center"/>
        <w:rPr>
          <w:b/>
          <w:szCs w:val="24"/>
        </w:rPr>
      </w:pPr>
      <w:r w:rsidRPr="0099633C">
        <w:rPr>
          <w:b/>
          <w:szCs w:val="24"/>
        </w:rPr>
        <w:t xml:space="preserve">Ο ΔΗΜΟΣ ΠΑΡΑΝΕΣΤΙΟΥ  </w:t>
      </w:r>
    </w:p>
    <w:p w:rsidR="00CB70F6" w:rsidRPr="00A20DA9" w:rsidRDefault="00CB70F6" w:rsidP="00AB5A1C">
      <w:pPr>
        <w:tabs>
          <w:tab w:val="left" w:pos="0"/>
          <w:tab w:val="left" w:pos="567"/>
        </w:tabs>
        <w:spacing w:before="120" w:line="360" w:lineRule="auto"/>
        <w:jc w:val="center"/>
        <w:rPr>
          <w:b/>
          <w:szCs w:val="24"/>
        </w:rPr>
      </w:pPr>
      <w:r w:rsidRPr="00A20DA9">
        <w:rPr>
          <w:b/>
          <w:szCs w:val="24"/>
        </w:rPr>
        <w:t>Ανακοινώνει</w:t>
      </w:r>
    </w:p>
    <w:p w:rsidR="00B713FC" w:rsidRDefault="00CB70F6" w:rsidP="00A20DA9">
      <w:pPr>
        <w:spacing w:line="360" w:lineRule="auto"/>
        <w:jc w:val="both"/>
        <w:rPr>
          <w:b/>
          <w:szCs w:val="24"/>
        </w:rPr>
      </w:pPr>
      <w:r w:rsidRPr="00A20DA9">
        <w:rPr>
          <w:b/>
          <w:szCs w:val="24"/>
        </w:rPr>
        <w:t xml:space="preserve">Την πρόσληψη, με σύμβαση εργασίας ιδιωτικού δικαίου ορισμένου χρόνου, συνολικά </w:t>
      </w:r>
      <w:r w:rsidR="00CE6242" w:rsidRPr="00A20DA9">
        <w:rPr>
          <w:b/>
          <w:szCs w:val="24"/>
        </w:rPr>
        <w:t>τριών</w:t>
      </w:r>
      <w:r w:rsidRPr="00A20DA9">
        <w:rPr>
          <w:b/>
          <w:szCs w:val="24"/>
        </w:rPr>
        <w:t xml:space="preserve"> (</w:t>
      </w:r>
      <w:r w:rsidR="00CE6242" w:rsidRPr="00A20DA9">
        <w:rPr>
          <w:b/>
          <w:szCs w:val="24"/>
        </w:rPr>
        <w:t>3</w:t>
      </w:r>
      <w:r w:rsidRPr="00A20DA9">
        <w:rPr>
          <w:b/>
          <w:szCs w:val="24"/>
        </w:rPr>
        <w:t xml:space="preserve">) ατόμων </w:t>
      </w:r>
      <w:r w:rsidR="00913C21" w:rsidRPr="00C939EA">
        <w:rPr>
          <w:b/>
          <w:szCs w:val="24"/>
        </w:rPr>
        <w:t>για την υλοποίηση της Πράξης</w:t>
      </w:r>
      <w:r w:rsidR="00913C21" w:rsidRPr="00A20DA9">
        <w:rPr>
          <w:b/>
          <w:szCs w:val="24"/>
        </w:rPr>
        <w:t xml:space="preserve"> </w:t>
      </w:r>
      <w:r w:rsidR="00913C21" w:rsidRPr="00A20DA9">
        <w:rPr>
          <w:b/>
          <w:szCs w:val="24"/>
          <w:lang w:eastAsia="zh-CN"/>
        </w:rPr>
        <w:t>«</w:t>
      </w:r>
      <w:r w:rsidR="00F04690" w:rsidRPr="00A20DA9">
        <w:rPr>
          <w:b/>
          <w:szCs w:val="24"/>
          <w:lang w:eastAsia="zh-CN"/>
        </w:rPr>
        <w:t>ΣΥΝΕΧΙΣΗ</w:t>
      </w:r>
      <w:r w:rsidR="001069B0" w:rsidRPr="001069B0">
        <w:rPr>
          <w:b/>
          <w:szCs w:val="24"/>
          <w:lang w:eastAsia="zh-CN"/>
        </w:rPr>
        <w:t xml:space="preserve"> </w:t>
      </w:r>
      <w:r w:rsidR="00F04690" w:rsidRPr="00A20DA9">
        <w:rPr>
          <w:b/>
          <w:szCs w:val="24"/>
          <w:lang w:eastAsia="zh-CN"/>
        </w:rPr>
        <w:t xml:space="preserve">ΔΡΑΣΗΣ ΚΕΝΤΡΟΥ </w:t>
      </w:r>
      <w:r w:rsidR="00913C21" w:rsidRPr="00A20DA9">
        <w:rPr>
          <w:b/>
          <w:szCs w:val="24"/>
          <w:lang w:eastAsia="zh-CN"/>
        </w:rPr>
        <w:t>ΚΟΙΝΟΤΗΤΑΣ ΔΗΜΟΥ ΠΑΡΑΝΕΣΤΙΟΥ</w:t>
      </w:r>
      <w:r w:rsidR="00913C21" w:rsidRPr="00A20DA9">
        <w:rPr>
          <w:b/>
          <w:szCs w:val="24"/>
        </w:rPr>
        <w:t>», στο πλαίσιο του  Επιχειρησιακού Προγράμματος  «ΑΝΑΤΟΛΙΚΗ ΜΑΚΕΔΟΝΙΑ–ΘΡΑΚΗ 2021-2027»–ΑΞΟΝΑΣ</w:t>
      </w:r>
      <w:r w:rsidR="001069B0" w:rsidRPr="001069B0">
        <w:rPr>
          <w:b/>
          <w:szCs w:val="24"/>
        </w:rPr>
        <w:t xml:space="preserve"> </w:t>
      </w:r>
      <w:r w:rsidR="00913C21" w:rsidRPr="00A20DA9">
        <w:rPr>
          <w:b/>
          <w:szCs w:val="24"/>
        </w:rPr>
        <w:t>ΠΡΟΤΕΡΑΙΟΤΗΤΑΣ</w:t>
      </w:r>
      <w:r w:rsidR="001069B0" w:rsidRPr="001069B0">
        <w:rPr>
          <w:b/>
          <w:szCs w:val="24"/>
        </w:rPr>
        <w:t xml:space="preserve"> </w:t>
      </w:r>
      <w:r w:rsidR="00913C21" w:rsidRPr="00A20DA9">
        <w:rPr>
          <w:b/>
          <w:szCs w:val="24"/>
          <w:lang w:eastAsia="zh-CN"/>
        </w:rPr>
        <w:t>4. «</w:t>
      </w:r>
      <w:r w:rsidR="00913C21" w:rsidRPr="00A20DA9">
        <w:rPr>
          <w:b/>
          <w:spacing w:val="-4"/>
          <w:szCs w:val="24"/>
        </w:rPr>
        <w:t>ΚΟΙΝΩΝΙΚΗ ΕΝΣΩΜΑΤΩΣΗ ΚΑΙ ΑΝΤΙΜΕΤΩΠΙΣΗ ΤΗΣ ΦΤΩΧΕΙΑΣ (ΕΚΤ+)</w:t>
      </w:r>
      <w:r w:rsidR="00913C21" w:rsidRPr="00A20DA9">
        <w:rPr>
          <w:b/>
          <w:szCs w:val="24"/>
          <w:lang w:eastAsia="zh-CN"/>
        </w:rPr>
        <w:t xml:space="preserve">» </w:t>
      </w:r>
      <w:r w:rsidR="00913C21" w:rsidRPr="00A20DA9">
        <w:rPr>
          <w:b/>
          <w:szCs w:val="24"/>
        </w:rPr>
        <w:t xml:space="preserve">στο Δήμο Παρανεστίου, που εδρεύει στο </w:t>
      </w:r>
      <w:proofErr w:type="spellStart"/>
      <w:r w:rsidR="00913C21" w:rsidRPr="00A20DA9">
        <w:rPr>
          <w:b/>
          <w:szCs w:val="24"/>
        </w:rPr>
        <w:t>Παρανέστι</w:t>
      </w:r>
      <w:proofErr w:type="spellEnd"/>
      <w:r w:rsidR="00913C21" w:rsidRPr="00A20DA9">
        <w:rPr>
          <w:b/>
          <w:szCs w:val="24"/>
        </w:rPr>
        <w:t xml:space="preserve"> της Περιφερειακής Ενότητας Δράμας και συγκεκριμένα των εξής, ανά υπηρεσία, έδρα, ειδικότητα και διάρκεια σύμβασης</w:t>
      </w:r>
      <w:r w:rsidR="000C47FA">
        <w:rPr>
          <w:b/>
          <w:szCs w:val="24"/>
        </w:rPr>
        <w:t>, αριθμού ατόμων (βλ. ΠΙΝΑΚΑ Α):</w:t>
      </w:r>
      <w:r w:rsidR="00913C21" w:rsidRPr="00A20DA9">
        <w:rPr>
          <w:b/>
          <w:szCs w:val="24"/>
        </w:rPr>
        <w:tab/>
      </w:r>
    </w:p>
    <w:p w:rsidR="002B68CF" w:rsidRPr="00E6102E" w:rsidRDefault="00F04690" w:rsidP="00216EE1">
      <w:pPr>
        <w:spacing w:line="276" w:lineRule="auto"/>
        <w:jc w:val="both"/>
        <w:rPr>
          <w:rFonts w:ascii="Arial" w:hAnsi="Arial" w:cs="Arial"/>
          <w:b/>
          <w:sz w:val="22"/>
          <w:szCs w:val="22"/>
        </w:rPr>
      </w:pPr>
      <w:r>
        <w:rPr>
          <w:rFonts w:ascii="Arial" w:hAnsi="Arial" w:cs="Arial"/>
          <w:b/>
          <w:sz w:val="22"/>
          <w:szCs w:val="22"/>
        </w:rPr>
        <w:t xml:space="preserve"> </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339"/>
        <w:gridCol w:w="2268"/>
        <w:gridCol w:w="1984"/>
        <w:gridCol w:w="2127"/>
        <w:gridCol w:w="2126"/>
        <w:gridCol w:w="1054"/>
      </w:tblGrid>
      <w:tr w:rsidR="00A11D51" w:rsidRPr="0099633C">
        <w:trPr>
          <w:trHeight w:val="284"/>
          <w:tblHeader/>
          <w:jc w:val="center"/>
        </w:trPr>
        <w:tc>
          <w:tcPr>
            <w:tcW w:w="10898"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A11D51" w:rsidRPr="0099633C" w:rsidRDefault="00A11D51" w:rsidP="00216EE1">
            <w:pPr>
              <w:tabs>
                <w:tab w:val="left" w:pos="567"/>
              </w:tabs>
              <w:spacing w:line="276" w:lineRule="auto"/>
              <w:jc w:val="center"/>
              <w:rPr>
                <w:b/>
                <w:sz w:val="22"/>
                <w:szCs w:val="22"/>
              </w:rPr>
            </w:pPr>
            <w:r w:rsidRPr="0099633C">
              <w:rPr>
                <w:b/>
                <w:sz w:val="22"/>
                <w:szCs w:val="22"/>
              </w:rPr>
              <w:t>ΠΙΝΑΚΑΣ Α: ΘΕΣΕΙΣ ΕΠΟΧΙΚΟΥ ΠΡΟΣΩΠΙΚΟΥ (ανά κωδικό θέσης)</w:t>
            </w:r>
          </w:p>
        </w:tc>
      </w:tr>
      <w:tr w:rsidR="00A11D51" w:rsidRPr="0099633C" w:rsidTr="00E6102E">
        <w:trPr>
          <w:trHeight w:val="561"/>
          <w:tblHeader/>
          <w:jc w:val="center"/>
        </w:trPr>
        <w:tc>
          <w:tcPr>
            <w:tcW w:w="1339" w:type="dxa"/>
            <w:tcBorders>
              <w:top w:val="single" w:sz="4" w:space="0" w:color="auto"/>
              <w:left w:val="single" w:sz="4" w:space="0" w:color="auto"/>
              <w:bottom w:val="single" w:sz="4" w:space="0" w:color="auto"/>
              <w:right w:val="single" w:sz="4" w:space="0" w:color="auto"/>
            </w:tcBorders>
            <w:vAlign w:val="center"/>
          </w:tcPr>
          <w:p w:rsidR="0081794D" w:rsidRPr="0099633C" w:rsidRDefault="0081794D" w:rsidP="00216EE1">
            <w:pPr>
              <w:tabs>
                <w:tab w:val="left" w:pos="567"/>
              </w:tabs>
              <w:spacing w:line="276" w:lineRule="auto"/>
              <w:jc w:val="center"/>
              <w:rPr>
                <w:b/>
                <w:sz w:val="22"/>
                <w:szCs w:val="22"/>
              </w:rPr>
            </w:pPr>
            <w:r w:rsidRPr="0099633C">
              <w:rPr>
                <w:b/>
                <w:sz w:val="22"/>
                <w:szCs w:val="22"/>
              </w:rPr>
              <w:t>Κωδικός</w:t>
            </w:r>
          </w:p>
          <w:p w:rsidR="00A11D51" w:rsidRPr="0099633C" w:rsidRDefault="0081794D" w:rsidP="00216EE1">
            <w:pPr>
              <w:tabs>
                <w:tab w:val="left" w:pos="567"/>
              </w:tabs>
              <w:spacing w:line="276" w:lineRule="auto"/>
              <w:jc w:val="center"/>
              <w:rPr>
                <w:b/>
                <w:sz w:val="22"/>
                <w:szCs w:val="22"/>
              </w:rPr>
            </w:pPr>
            <w:r w:rsidRPr="0099633C">
              <w:rPr>
                <w:b/>
                <w:sz w:val="22"/>
                <w:szCs w:val="22"/>
              </w:rPr>
              <w:t>θέσης</w:t>
            </w:r>
          </w:p>
        </w:tc>
        <w:tc>
          <w:tcPr>
            <w:tcW w:w="2268" w:type="dxa"/>
            <w:tcBorders>
              <w:top w:val="single" w:sz="4" w:space="0" w:color="auto"/>
              <w:left w:val="single" w:sz="4" w:space="0" w:color="auto"/>
              <w:bottom w:val="single" w:sz="4" w:space="0" w:color="auto"/>
              <w:right w:val="single" w:sz="4" w:space="0" w:color="auto"/>
            </w:tcBorders>
            <w:vAlign w:val="center"/>
          </w:tcPr>
          <w:p w:rsidR="00A11D51" w:rsidRPr="0099633C" w:rsidRDefault="00A11D51" w:rsidP="00216EE1">
            <w:pPr>
              <w:tabs>
                <w:tab w:val="left" w:pos="567"/>
              </w:tabs>
              <w:spacing w:line="276" w:lineRule="auto"/>
              <w:jc w:val="center"/>
              <w:rPr>
                <w:b/>
                <w:sz w:val="22"/>
                <w:szCs w:val="22"/>
              </w:rPr>
            </w:pPr>
            <w:r w:rsidRPr="0099633C">
              <w:rPr>
                <w:b/>
                <w:sz w:val="22"/>
                <w:szCs w:val="22"/>
              </w:rPr>
              <w:t>Υπηρεσία</w:t>
            </w:r>
          </w:p>
        </w:tc>
        <w:tc>
          <w:tcPr>
            <w:tcW w:w="1984" w:type="dxa"/>
            <w:tcBorders>
              <w:top w:val="single" w:sz="4" w:space="0" w:color="auto"/>
              <w:left w:val="single" w:sz="4" w:space="0" w:color="auto"/>
              <w:bottom w:val="single" w:sz="4" w:space="0" w:color="auto"/>
              <w:right w:val="single" w:sz="4" w:space="0" w:color="auto"/>
            </w:tcBorders>
            <w:vAlign w:val="center"/>
          </w:tcPr>
          <w:p w:rsidR="00A11D51" w:rsidRPr="0099633C" w:rsidRDefault="00A11D51" w:rsidP="00216EE1">
            <w:pPr>
              <w:tabs>
                <w:tab w:val="left" w:pos="567"/>
              </w:tabs>
              <w:spacing w:line="276" w:lineRule="auto"/>
              <w:jc w:val="center"/>
              <w:rPr>
                <w:b/>
                <w:sz w:val="22"/>
                <w:szCs w:val="22"/>
              </w:rPr>
            </w:pPr>
            <w:r w:rsidRPr="0099633C">
              <w:rPr>
                <w:b/>
                <w:sz w:val="22"/>
                <w:szCs w:val="22"/>
              </w:rPr>
              <w:t xml:space="preserve">Έδρα </w:t>
            </w:r>
            <w:r w:rsidR="0099633C">
              <w:rPr>
                <w:b/>
                <w:sz w:val="22"/>
                <w:szCs w:val="22"/>
              </w:rPr>
              <w:t>ή τόπος Απασχόλησης</w:t>
            </w:r>
          </w:p>
        </w:tc>
        <w:tc>
          <w:tcPr>
            <w:tcW w:w="2127" w:type="dxa"/>
            <w:tcBorders>
              <w:top w:val="single" w:sz="4" w:space="0" w:color="auto"/>
              <w:left w:val="single" w:sz="4" w:space="0" w:color="auto"/>
              <w:bottom w:val="single" w:sz="4" w:space="0" w:color="auto"/>
              <w:right w:val="single" w:sz="4" w:space="0" w:color="auto"/>
            </w:tcBorders>
            <w:vAlign w:val="center"/>
          </w:tcPr>
          <w:p w:rsidR="00A11D51" w:rsidRPr="0099633C" w:rsidRDefault="0099633C" w:rsidP="00216EE1">
            <w:pPr>
              <w:tabs>
                <w:tab w:val="left" w:pos="567"/>
              </w:tabs>
              <w:spacing w:line="276" w:lineRule="auto"/>
              <w:jc w:val="center"/>
              <w:rPr>
                <w:b/>
                <w:sz w:val="22"/>
                <w:szCs w:val="22"/>
              </w:rPr>
            </w:pPr>
            <w:r>
              <w:rPr>
                <w:b/>
                <w:sz w:val="22"/>
                <w:szCs w:val="22"/>
              </w:rPr>
              <w:t>Κλάδος/</w:t>
            </w:r>
            <w:r w:rsidR="00A11D51" w:rsidRPr="0099633C">
              <w:rPr>
                <w:b/>
                <w:sz w:val="22"/>
                <w:szCs w:val="22"/>
              </w:rPr>
              <w:t>Ειδικότητα</w:t>
            </w:r>
          </w:p>
        </w:tc>
        <w:tc>
          <w:tcPr>
            <w:tcW w:w="2126" w:type="dxa"/>
            <w:tcBorders>
              <w:top w:val="single" w:sz="4" w:space="0" w:color="auto"/>
              <w:left w:val="single" w:sz="4" w:space="0" w:color="auto"/>
              <w:bottom w:val="single" w:sz="4" w:space="0" w:color="auto"/>
              <w:right w:val="single" w:sz="4" w:space="0" w:color="auto"/>
            </w:tcBorders>
            <w:vAlign w:val="center"/>
          </w:tcPr>
          <w:p w:rsidR="00A11D51" w:rsidRPr="0099633C" w:rsidRDefault="00A11D51" w:rsidP="00216EE1">
            <w:pPr>
              <w:tabs>
                <w:tab w:val="left" w:pos="567"/>
              </w:tabs>
              <w:spacing w:line="276" w:lineRule="auto"/>
              <w:jc w:val="center"/>
              <w:rPr>
                <w:b/>
                <w:sz w:val="22"/>
                <w:szCs w:val="22"/>
              </w:rPr>
            </w:pPr>
            <w:r w:rsidRPr="0099633C">
              <w:rPr>
                <w:b/>
                <w:sz w:val="22"/>
                <w:szCs w:val="22"/>
              </w:rPr>
              <w:t>Διάρκεια σύμβασης</w:t>
            </w:r>
          </w:p>
        </w:tc>
        <w:tc>
          <w:tcPr>
            <w:tcW w:w="10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11D51" w:rsidRPr="0099633C" w:rsidRDefault="00A11D51" w:rsidP="00216EE1">
            <w:pPr>
              <w:tabs>
                <w:tab w:val="left" w:pos="567"/>
              </w:tabs>
              <w:spacing w:line="276" w:lineRule="auto"/>
              <w:jc w:val="center"/>
              <w:rPr>
                <w:b/>
                <w:sz w:val="22"/>
                <w:szCs w:val="22"/>
              </w:rPr>
            </w:pPr>
            <w:r w:rsidRPr="0099633C">
              <w:rPr>
                <w:b/>
                <w:sz w:val="22"/>
                <w:szCs w:val="22"/>
              </w:rPr>
              <w:t>Αριθμός</w:t>
            </w:r>
          </w:p>
          <w:p w:rsidR="00A11D51" w:rsidRPr="0099633C" w:rsidRDefault="00A11D51" w:rsidP="00216EE1">
            <w:pPr>
              <w:tabs>
                <w:tab w:val="left" w:pos="567"/>
              </w:tabs>
              <w:spacing w:line="276" w:lineRule="auto"/>
              <w:jc w:val="center"/>
              <w:rPr>
                <w:b/>
                <w:sz w:val="22"/>
                <w:szCs w:val="22"/>
              </w:rPr>
            </w:pPr>
            <w:r w:rsidRPr="0099633C">
              <w:rPr>
                <w:b/>
                <w:sz w:val="22"/>
                <w:szCs w:val="22"/>
              </w:rPr>
              <w:t>ατόμων</w:t>
            </w:r>
          </w:p>
        </w:tc>
      </w:tr>
      <w:tr w:rsidR="00A11D51" w:rsidRPr="0099633C" w:rsidTr="00E6102E">
        <w:trPr>
          <w:trHeight w:val="567"/>
          <w:jc w:val="center"/>
        </w:trPr>
        <w:tc>
          <w:tcPr>
            <w:tcW w:w="1339" w:type="dxa"/>
            <w:tcBorders>
              <w:top w:val="single" w:sz="4" w:space="0" w:color="auto"/>
              <w:left w:val="single" w:sz="4" w:space="0" w:color="auto"/>
              <w:bottom w:val="single" w:sz="4" w:space="0" w:color="auto"/>
              <w:right w:val="single" w:sz="4" w:space="0" w:color="auto"/>
            </w:tcBorders>
            <w:vAlign w:val="center"/>
          </w:tcPr>
          <w:p w:rsidR="00A11D51" w:rsidRPr="00FE2474" w:rsidRDefault="00C43D24" w:rsidP="00216EE1">
            <w:pPr>
              <w:tabs>
                <w:tab w:val="left" w:pos="567"/>
              </w:tabs>
              <w:spacing w:line="276" w:lineRule="auto"/>
              <w:jc w:val="center"/>
              <w:rPr>
                <w:b/>
                <w:sz w:val="22"/>
                <w:szCs w:val="22"/>
              </w:rPr>
            </w:pPr>
            <w:r w:rsidRPr="00FE2474">
              <w:rPr>
                <w:b/>
                <w:sz w:val="22"/>
                <w:szCs w:val="22"/>
              </w:rPr>
              <w:t>101</w:t>
            </w:r>
          </w:p>
        </w:tc>
        <w:tc>
          <w:tcPr>
            <w:tcW w:w="2268" w:type="dxa"/>
            <w:tcBorders>
              <w:top w:val="single" w:sz="4" w:space="0" w:color="auto"/>
              <w:left w:val="single" w:sz="4" w:space="0" w:color="auto"/>
              <w:bottom w:val="single" w:sz="4" w:space="0" w:color="auto"/>
              <w:right w:val="single" w:sz="4" w:space="0" w:color="auto"/>
            </w:tcBorders>
            <w:vAlign w:val="center"/>
          </w:tcPr>
          <w:p w:rsidR="00A11D51" w:rsidRPr="0099633C" w:rsidRDefault="00C43D24" w:rsidP="0099633C">
            <w:pPr>
              <w:tabs>
                <w:tab w:val="left" w:pos="567"/>
              </w:tabs>
              <w:jc w:val="center"/>
              <w:rPr>
                <w:szCs w:val="24"/>
              </w:rPr>
            </w:pPr>
            <w:r w:rsidRPr="0099633C">
              <w:rPr>
                <w:szCs w:val="24"/>
              </w:rPr>
              <w:t>ΔΗΜΟΣ ΠΑΡΑΝΕΣΤΙΟΥ</w:t>
            </w:r>
          </w:p>
          <w:p w:rsidR="00913C21" w:rsidRPr="0099633C" w:rsidRDefault="00913C21" w:rsidP="0099633C">
            <w:pPr>
              <w:tabs>
                <w:tab w:val="left" w:pos="567"/>
              </w:tabs>
              <w:jc w:val="center"/>
              <w:rPr>
                <w:szCs w:val="24"/>
              </w:rPr>
            </w:pPr>
          </w:p>
          <w:p w:rsidR="00913C21" w:rsidRPr="0099633C" w:rsidRDefault="00913C21" w:rsidP="0099633C">
            <w:pPr>
              <w:tabs>
                <w:tab w:val="left" w:pos="567"/>
              </w:tabs>
              <w:jc w:val="center"/>
              <w:rPr>
                <w:szCs w:val="24"/>
              </w:rPr>
            </w:pPr>
            <w:r w:rsidRPr="0099633C">
              <w:rPr>
                <w:szCs w:val="24"/>
              </w:rPr>
              <w:t xml:space="preserve">Για τη στελέχωση </w:t>
            </w:r>
          </w:p>
          <w:p w:rsidR="00913C21" w:rsidRPr="0099633C" w:rsidRDefault="00913C21" w:rsidP="0099633C">
            <w:pPr>
              <w:tabs>
                <w:tab w:val="left" w:pos="567"/>
              </w:tabs>
              <w:jc w:val="center"/>
              <w:rPr>
                <w:szCs w:val="24"/>
              </w:rPr>
            </w:pPr>
            <w:r w:rsidRPr="0099633C">
              <w:rPr>
                <w:szCs w:val="24"/>
              </w:rPr>
              <w:t>της Δομής «</w:t>
            </w:r>
            <w:r w:rsidRPr="0099633C">
              <w:rPr>
                <w:szCs w:val="24"/>
                <w:lang w:eastAsia="zh-CN"/>
              </w:rPr>
              <w:t xml:space="preserve">ΚΕΝΤΡΟ </w:t>
            </w:r>
            <w:r w:rsidRPr="0099633C">
              <w:rPr>
                <w:szCs w:val="24"/>
                <w:lang w:eastAsia="zh-CN"/>
              </w:rPr>
              <w:lastRenderedPageBreak/>
              <w:t>ΚΟΙΝΟΤΗΤΑΣ ΔΗΜΟΥ ΠΑΡΑΝΕΣΤΙΟΥ</w:t>
            </w:r>
            <w:r w:rsidRPr="0099633C">
              <w:rPr>
                <w:szCs w:val="24"/>
              </w:rPr>
              <w:t xml:space="preserve">» </w:t>
            </w:r>
          </w:p>
          <w:p w:rsidR="00913C21" w:rsidRPr="0099633C" w:rsidRDefault="00913C21" w:rsidP="0099633C">
            <w:pPr>
              <w:tabs>
                <w:tab w:val="left" w:pos="567"/>
              </w:tabs>
              <w:jc w:val="center"/>
              <w:rPr>
                <w:szCs w:val="24"/>
              </w:rPr>
            </w:pPr>
          </w:p>
          <w:p w:rsidR="00913C21" w:rsidRPr="0099633C" w:rsidRDefault="00913C21" w:rsidP="0099633C">
            <w:pPr>
              <w:tabs>
                <w:tab w:val="left" w:pos="567"/>
              </w:tabs>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9633C" w:rsidRPr="0099633C" w:rsidRDefault="0099633C" w:rsidP="0099633C">
            <w:pPr>
              <w:tabs>
                <w:tab w:val="left" w:pos="567"/>
              </w:tabs>
              <w:jc w:val="center"/>
              <w:rPr>
                <w:szCs w:val="24"/>
              </w:rPr>
            </w:pPr>
            <w:r w:rsidRPr="0099633C">
              <w:rPr>
                <w:szCs w:val="24"/>
              </w:rPr>
              <w:lastRenderedPageBreak/>
              <w:t>ΠΑΡΑΝΕΣΤΙ</w:t>
            </w:r>
          </w:p>
          <w:p w:rsidR="00A11D51" w:rsidRPr="0099633C" w:rsidRDefault="0099633C" w:rsidP="0099633C">
            <w:pPr>
              <w:tabs>
                <w:tab w:val="left" w:pos="567"/>
              </w:tabs>
              <w:jc w:val="center"/>
              <w:rPr>
                <w:szCs w:val="24"/>
              </w:rPr>
            </w:pPr>
            <w:r w:rsidRPr="0099633C">
              <w:rPr>
                <w:szCs w:val="24"/>
              </w:rPr>
              <w:t>Π.Ε. ΔΡΑΜΑΣ</w:t>
            </w:r>
          </w:p>
        </w:tc>
        <w:tc>
          <w:tcPr>
            <w:tcW w:w="2127" w:type="dxa"/>
            <w:tcBorders>
              <w:top w:val="single" w:sz="4" w:space="0" w:color="auto"/>
              <w:left w:val="single" w:sz="4" w:space="0" w:color="auto"/>
              <w:bottom w:val="single" w:sz="4" w:space="0" w:color="auto"/>
              <w:right w:val="single" w:sz="4" w:space="0" w:color="auto"/>
            </w:tcBorders>
            <w:vAlign w:val="center"/>
          </w:tcPr>
          <w:p w:rsidR="001069B0" w:rsidRPr="0099633C" w:rsidRDefault="001069B0" w:rsidP="001069B0">
            <w:pPr>
              <w:autoSpaceDE w:val="0"/>
              <w:autoSpaceDN w:val="0"/>
              <w:adjustRightInd w:val="0"/>
              <w:jc w:val="center"/>
              <w:rPr>
                <w:bCs/>
                <w:szCs w:val="24"/>
              </w:rPr>
            </w:pPr>
            <w:r w:rsidRPr="0099633C">
              <w:rPr>
                <w:bCs/>
                <w:szCs w:val="24"/>
              </w:rPr>
              <w:t>ΠΕ ΦΙΛΟΛΟΓΙΚΩΝ</w:t>
            </w:r>
          </w:p>
          <w:p w:rsidR="002D67C7" w:rsidRPr="0099633C" w:rsidRDefault="001069B0" w:rsidP="002D67C7">
            <w:pPr>
              <w:autoSpaceDE w:val="0"/>
              <w:autoSpaceDN w:val="0"/>
              <w:adjustRightInd w:val="0"/>
              <w:jc w:val="center"/>
              <w:rPr>
                <w:bCs/>
                <w:szCs w:val="24"/>
              </w:rPr>
            </w:pPr>
            <w:r w:rsidRPr="0099633C">
              <w:rPr>
                <w:bCs/>
                <w:szCs w:val="24"/>
              </w:rPr>
              <w:t>ΣΠΟΥΔΩΝ</w:t>
            </w:r>
            <w:r w:rsidR="002D67C7">
              <w:rPr>
                <w:bCs/>
                <w:szCs w:val="24"/>
              </w:rPr>
              <w:t>/</w:t>
            </w:r>
            <w:r w:rsidR="002D67C7" w:rsidRPr="0099633C">
              <w:rPr>
                <w:bCs/>
                <w:szCs w:val="24"/>
              </w:rPr>
              <w:t xml:space="preserve"> ΠΕ ΦΙΛΟΛΟΓΙΚΩΝ</w:t>
            </w:r>
          </w:p>
          <w:p w:rsidR="00A11D51" w:rsidRPr="0099633C" w:rsidRDefault="002D67C7" w:rsidP="002D67C7">
            <w:pPr>
              <w:jc w:val="center"/>
              <w:rPr>
                <w:szCs w:val="24"/>
              </w:rPr>
            </w:pPr>
            <w:r w:rsidRPr="0099633C">
              <w:rPr>
                <w:bCs/>
                <w:szCs w:val="24"/>
              </w:rPr>
              <w:t>ΣΠΟΥΔΩΝ</w:t>
            </w:r>
            <w:r>
              <w:rPr>
                <w:bCs/>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A11D51" w:rsidRPr="0048590D" w:rsidRDefault="0099633C" w:rsidP="0048590D">
            <w:pPr>
              <w:tabs>
                <w:tab w:val="left" w:pos="567"/>
              </w:tabs>
              <w:jc w:val="both"/>
              <w:rPr>
                <w:szCs w:val="24"/>
              </w:rPr>
            </w:pPr>
            <w:r w:rsidRPr="0048590D">
              <w:rPr>
                <w:szCs w:val="24"/>
              </w:rPr>
              <w:t>Από την υπογραφή της σύμβασης έως 31-12-202</w:t>
            </w:r>
            <w:r w:rsidR="00187462" w:rsidRPr="0048590D">
              <w:rPr>
                <w:szCs w:val="24"/>
              </w:rPr>
              <w:t>6</w:t>
            </w:r>
            <w:r w:rsidRPr="0048590D">
              <w:rPr>
                <w:szCs w:val="24"/>
              </w:rPr>
              <w:t xml:space="preserve"> (ημερομηνία λήξης του υποέργου)</w:t>
            </w:r>
            <w:r w:rsidR="008D7877" w:rsidRPr="0048590D">
              <w:rPr>
                <w:szCs w:val="24"/>
              </w:rPr>
              <w:t>.</w:t>
            </w:r>
          </w:p>
        </w:tc>
        <w:tc>
          <w:tcPr>
            <w:tcW w:w="10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76551" w:rsidRPr="00FE2474" w:rsidRDefault="00C43D24" w:rsidP="0099633C">
            <w:pPr>
              <w:tabs>
                <w:tab w:val="left" w:pos="567"/>
              </w:tabs>
              <w:jc w:val="center"/>
              <w:rPr>
                <w:b/>
                <w:szCs w:val="24"/>
              </w:rPr>
            </w:pPr>
            <w:r w:rsidRPr="00FE2474">
              <w:rPr>
                <w:b/>
                <w:szCs w:val="24"/>
              </w:rPr>
              <w:t>1</w:t>
            </w:r>
          </w:p>
        </w:tc>
      </w:tr>
      <w:tr w:rsidR="001069B0" w:rsidRPr="0099633C" w:rsidTr="00E6102E">
        <w:trPr>
          <w:trHeight w:val="567"/>
          <w:jc w:val="center"/>
        </w:trPr>
        <w:tc>
          <w:tcPr>
            <w:tcW w:w="1339" w:type="dxa"/>
            <w:tcBorders>
              <w:top w:val="single" w:sz="4" w:space="0" w:color="auto"/>
              <w:left w:val="single" w:sz="4" w:space="0" w:color="auto"/>
              <w:bottom w:val="single" w:sz="4" w:space="0" w:color="auto"/>
              <w:right w:val="single" w:sz="4" w:space="0" w:color="auto"/>
            </w:tcBorders>
            <w:vAlign w:val="center"/>
          </w:tcPr>
          <w:p w:rsidR="001069B0" w:rsidRPr="00FE2474" w:rsidRDefault="001069B0" w:rsidP="00216EE1">
            <w:pPr>
              <w:tabs>
                <w:tab w:val="left" w:pos="567"/>
              </w:tabs>
              <w:spacing w:line="276" w:lineRule="auto"/>
              <w:jc w:val="center"/>
              <w:rPr>
                <w:b/>
                <w:sz w:val="22"/>
                <w:szCs w:val="22"/>
              </w:rPr>
            </w:pPr>
            <w:r w:rsidRPr="00FE2474">
              <w:rPr>
                <w:b/>
                <w:sz w:val="22"/>
                <w:szCs w:val="22"/>
              </w:rPr>
              <w:lastRenderedPageBreak/>
              <w:t>102</w:t>
            </w:r>
          </w:p>
        </w:tc>
        <w:tc>
          <w:tcPr>
            <w:tcW w:w="2268" w:type="dxa"/>
            <w:tcBorders>
              <w:top w:val="single" w:sz="4" w:space="0" w:color="auto"/>
              <w:left w:val="single" w:sz="4" w:space="0" w:color="auto"/>
              <w:bottom w:val="single" w:sz="4" w:space="0" w:color="auto"/>
              <w:right w:val="single" w:sz="4" w:space="0" w:color="auto"/>
            </w:tcBorders>
            <w:vAlign w:val="center"/>
          </w:tcPr>
          <w:p w:rsidR="001069B0" w:rsidRPr="0099633C" w:rsidRDefault="001069B0" w:rsidP="001069B0">
            <w:pPr>
              <w:tabs>
                <w:tab w:val="left" w:pos="567"/>
              </w:tabs>
              <w:jc w:val="center"/>
              <w:rPr>
                <w:szCs w:val="24"/>
              </w:rPr>
            </w:pPr>
            <w:r w:rsidRPr="0099633C">
              <w:rPr>
                <w:szCs w:val="24"/>
              </w:rPr>
              <w:t>ΔΗΜΟΣ ΠΑΡΑΝΕΣΤΙΟΥ</w:t>
            </w:r>
          </w:p>
          <w:p w:rsidR="001069B0" w:rsidRPr="0099633C" w:rsidRDefault="001069B0" w:rsidP="001069B0">
            <w:pPr>
              <w:tabs>
                <w:tab w:val="left" w:pos="567"/>
              </w:tabs>
              <w:jc w:val="center"/>
              <w:rPr>
                <w:szCs w:val="24"/>
              </w:rPr>
            </w:pPr>
          </w:p>
          <w:p w:rsidR="001069B0" w:rsidRPr="0099633C" w:rsidRDefault="001069B0" w:rsidP="001069B0">
            <w:pPr>
              <w:tabs>
                <w:tab w:val="left" w:pos="567"/>
              </w:tabs>
              <w:jc w:val="center"/>
              <w:rPr>
                <w:szCs w:val="24"/>
              </w:rPr>
            </w:pPr>
            <w:r w:rsidRPr="0099633C">
              <w:rPr>
                <w:szCs w:val="24"/>
              </w:rPr>
              <w:t xml:space="preserve">Για τη στελέχωση </w:t>
            </w:r>
          </w:p>
          <w:p w:rsidR="001069B0" w:rsidRPr="0099633C" w:rsidRDefault="001069B0" w:rsidP="001069B0">
            <w:pPr>
              <w:tabs>
                <w:tab w:val="left" w:pos="567"/>
              </w:tabs>
              <w:jc w:val="center"/>
              <w:rPr>
                <w:szCs w:val="24"/>
              </w:rPr>
            </w:pPr>
            <w:r w:rsidRPr="0099633C">
              <w:rPr>
                <w:szCs w:val="24"/>
              </w:rPr>
              <w:t>της Δομής «</w:t>
            </w:r>
            <w:r w:rsidRPr="0099633C">
              <w:rPr>
                <w:szCs w:val="24"/>
                <w:lang w:eastAsia="zh-CN"/>
              </w:rPr>
              <w:t>ΚΕΝΤΡΟ ΚΟΙΝΟΤΗΤΑΣ ΔΗΜΟΥ ΠΑΡΑΝΕΣΤΙΟΥ</w:t>
            </w:r>
            <w:r w:rsidRPr="0099633C">
              <w:rPr>
                <w:szCs w:val="24"/>
              </w:rPr>
              <w:t xml:space="preserve">» </w:t>
            </w:r>
          </w:p>
          <w:p w:rsidR="001069B0" w:rsidRPr="0099633C" w:rsidRDefault="001069B0" w:rsidP="0099633C">
            <w:pPr>
              <w:tabs>
                <w:tab w:val="left" w:pos="567"/>
              </w:tabs>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069B0" w:rsidRPr="0099633C" w:rsidRDefault="001069B0" w:rsidP="001069B0">
            <w:pPr>
              <w:tabs>
                <w:tab w:val="left" w:pos="567"/>
              </w:tabs>
              <w:jc w:val="center"/>
              <w:rPr>
                <w:szCs w:val="24"/>
              </w:rPr>
            </w:pPr>
            <w:r w:rsidRPr="0099633C">
              <w:rPr>
                <w:szCs w:val="24"/>
              </w:rPr>
              <w:t>ΠΑΡΑΝΕΣΤΙ</w:t>
            </w:r>
          </w:p>
          <w:p w:rsidR="001069B0" w:rsidRPr="0099633C" w:rsidRDefault="001069B0" w:rsidP="001069B0">
            <w:pPr>
              <w:tabs>
                <w:tab w:val="left" w:pos="567"/>
              </w:tabs>
              <w:jc w:val="center"/>
              <w:rPr>
                <w:szCs w:val="24"/>
              </w:rPr>
            </w:pPr>
            <w:r w:rsidRPr="0099633C">
              <w:rPr>
                <w:szCs w:val="24"/>
              </w:rPr>
              <w:t>Π.Ε. ΔΡΑΜΑΣ</w:t>
            </w:r>
          </w:p>
        </w:tc>
        <w:tc>
          <w:tcPr>
            <w:tcW w:w="2127" w:type="dxa"/>
            <w:tcBorders>
              <w:top w:val="single" w:sz="4" w:space="0" w:color="auto"/>
              <w:left w:val="single" w:sz="4" w:space="0" w:color="auto"/>
              <w:bottom w:val="single" w:sz="4" w:space="0" w:color="auto"/>
              <w:right w:val="single" w:sz="4" w:space="0" w:color="auto"/>
            </w:tcBorders>
            <w:vAlign w:val="center"/>
          </w:tcPr>
          <w:p w:rsidR="002D67C7" w:rsidRDefault="001069B0" w:rsidP="001069B0">
            <w:pPr>
              <w:jc w:val="center"/>
              <w:rPr>
                <w:bCs/>
                <w:szCs w:val="24"/>
              </w:rPr>
            </w:pPr>
            <w:r w:rsidRPr="0099633C">
              <w:rPr>
                <w:bCs/>
                <w:szCs w:val="24"/>
              </w:rPr>
              <w:t>ΠΕ ΠΑΙΔΑΓΩΓ</w:t>
            </w:r>
            <w:r w:rsidR="002D67C7">
              <w:rPr>
                <w:bCs/>
                <w:szCs w:val="24"/>
              </w:rPr>
              <w:t>ΩΝ/</w:t>
            </w:r>
          </w:p>
          <w:p w:rsidR="001069B0" w:rsidRPr="0099633C" w:rsidRDefault="002D67C7" w:rsidP="001069B0">
            <w:pPr>
              <w:jc w:val="center"/>
              <w:rPr>
                <w:szCs w:val="24"/>
              </w:rPr>
            </w:pPr>
            <w:r w:rsidRPr="0099633C">
              <w:rPr>
                <w:bCs/>
                <w:szCs w:val="24"/>
              </w:rPr>
              <w:t xml:space="preserve"> ΠΕ ΠΑΙΔΑΓΩΓΩΝ </w:t>
            </w:r>
          </w:p>
        </w:tc>
        <w:tc>
          <w:tcPr>
            <w:tcW w:w="2126" w:type="dxa"/>
            <w:tcBorders>
              <w:top w:val="single" w:sz="4" w:space="0" w:color="auto"/>
              <w:left w:val="single" w:sz="4" w:space="0" w:color="auto"/>
              <w:bottom w:val="single" w:sz="4" w:space="0" w:color="auto"/>
              <w:right w:val="single" w:sz="4" w:space="0" w:color="auto"/>
            </w:tcBorders>
            <w:vAlign w:val="center"/>
          </w:tcPr>
          <w:p w:rsidR="001069B0" w:rsidRPr="0099633C" w:rsidRDefault="001069B0" w:rsidP="00C939EA">
            <w:pPr>
              <w:tabs>
                <w:tab w:val="left" w:pos="567"/>
              </w:tabs>
              <w:jc w:val="center"/>
              <w:rPr>
                <w:szCs w:val="24"/>
              </w:rPr>
            </w:pPr>
            <w:r w:rsidRPr="0099633C">
              <w:rPr>
                <w:szCs w:val="24"/>
              </w:rPr>
              <w:t>Από την υπογραφή της σύμβασης έως 31-12-202</w:t>
            </w:r>
            <w:r>
              <w:rPr>
                <w:szCs w:val="24"/>
              </w:rPr>
              <w:t>6</w:t>
            </w:r>
            <w:r w:rsidRPr="0099633C">
              <w:rPr>
                <w:szCs w:val="24"/>
              </w:rPr>
              <w:t xml:space="preserve"> (ημερομηνία λήξης του υποέργου)</w:t>
            </w:r>
            <w:r>
              <w:rPr>
                <w:szCs w:val="24"/>
              </w:rPr>
              <w:t>.</w:t>
            </w:r>
          </w:p>
        </w:tc>
        <w:tc>
          <w:tcPr>
            <w:tcW w:w="10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069B0" w:rsidRPr="00FE2474" w:rsidRDefault="001069B0" w:rsidP="0099633C">
            <w:pPr>
              <w:tabs>
                <w:tab w:val="left" w:pos="567"/>
              </w:tabs>
              <w:jc w:val="center"/>
              <w:rPr>
                <w:b/>
                <w:szCs w:val="24"/>
              </w:rPr>
            </w:pPr>
            <w:r w:rsidRPr="00FE2474">
              <w:rPr>
                <w:b/>
                <w:szCs w:val="24"/>
              </w:rPr>
              <w:t>1</w:t>
            </w:r>
          </w:p>
        </w:tc>
      </w:tr>
      <w:tr w:rsidR="00C939EA" w:rsidRPr="0099633C" w:rsidTr="00E6102E">
        <w:trPr>
          <w:trHeight w:val="567"/>
          <w:jc w:val="center"/>
        </w:trPr>
        <w:tc>
          <w:tcPr>
            <w:tcW w:w="1339" w:type="dxa"/>
            <w:tcBorders>
              <w:top w:val="single" w:sz="4" w:space="0" w:color="auto"/>
              <w:left w:val="single" w:sz="4" w:space="0" w:color="auto"/>
              <w:bottom w:val="single" w:sz="4" w:space="0" w:color="auto"/>
              <w:right w:val="single" w:sz="4" w:space="0" w:color="auto"/>
            </w:tcBorders>
            <w:vAlign w:val="center"/>
          </w:tcPr>
          <w:p w:rsidR="00C939EA" w:rsidRPr="00FE2474" w:rsidRDefault="00C939EA" w:rsidP="00C939EA">
            <w:pPr>
              <w:tabs>
                <w:tab w:val="left" w:pos="567"/>
              </w:tabs>
              <w:spacing w:line="276" w:lineRule="auto"/>
              <w:jc w:val="center"/>
              <w:rPr>
                <w:b/>
                <w:sz w:val="22"/>
                <w:szCs w:val="22"/>
              </w:rPr>
            </w:pPr>
            <w:r w:rsidRPr="00FE2474">
              <w:rPr>
                <w:b/>
                <w:sz w:val="22"/>
                <w:szCs w:val="22"/>
              </w:rPr>
              <w:t>103</w:t>
            </w:r>
          </w:p>
        </w:tc>
        <w:tc>
          <w:tcPr>
            <w:tcW w:w="2268" w:type="dxa"/>
            <w:tcBorders>
              <w:top w:val="single" w:sz="4" w:space="0" w:color="auto"/>
              <w:left w:val="single" w:sz="4" w:space="0" w:color="auto"/>
              <w:bottom w:val="single" w:sz="4" w:space="0" w:color="auto"/>
              <w:right w:val="single" w:sz="4" w:space="0" w:color="auto"/>
            </w:tcBorders>
            <w:vAlign w:val="center"/>
          </w:tcPr>
          <w:p w:rsidR="00C939EA" w:rsidRPr="0099633C" w:rsidRDefault="00C939EA" w:rsidP="00C939EA">
            <w:pPr>
              <w:tabs>
                <w:tab w:val="left" w:pos="567"/>
              </w:tabs>
              <w:jc w:val="center"/>
              <w:rPr>
                <w:szCs w:val="24"/>
              </w:rPr>
            </w:pPr>
            <w:r w:rsidRPr="0099633C">
              <w:rPr>
                <w:szCs w:val="24"/>
              </w:rPr>
              <w:t>ΔΗΜΟΣ ΠΑΡΑΝΕΣΤΙΟΥ</w:t>
            </w:r>
          </w:p>
          <w:p w:rsidR="00C939EA" w:rsidRPr="0099633C" w:rsidRDefault="00C939EA" w:rsidP="00C939EA">
            <w:pPr>
              <w:tabs>
                <w:tab w:val="left" w:pos="567"/>
              </w:tabs>
              <w:jc w:val="center"/>
              <w:rPr>
                <w:szCs w:val="24"/>
              </w:rPr>
            </w:pPr>
          </w:p>
          <w:p w:rsidR="00C939EA" w:rsidRPr="0099633C" w:rsidRDefault="00C939EA" w:rsidP="00C939EA">
            <w:pPr>
              <w:tabs>
                <w:tab w:val="left" w:pos="567"/>
              </w:tabs>
              <w:jc w:val="center"/>
              <w:rPr>
                <w:szCs w:val="24"/>
              </w:rPr>
            </w:pPr>
            <w:r w:rsidRPr="0099633C">
              <w:rPr>
                <w:szCs w:val="24"/>
              </w:rPr>
              <w:t xml:space="preserve">Για τη στελέχωση </w:t>
            </w:r>
          </w:p>
          <w:p w:rsidR="00C939EA" w:rsidRPr="0099633C" w:rsidRDefault="00C939EA" w:rsidP="00C939EA">
            <w:pPr>
              <w:tabs>
                <w:tab w:val="left" w:pos="567"/>
              </w:tabs>
              <w:jc w:val="center"/>
              <w:rPr>
                <w:szCs w:val="24"/>
              </w:rPr>
            </w:pPr>
            <w:r w:rsidRPr="0099633C">
              <w:rPr>
                <w:szCs w:val="24"/>
              </w:rPr>
              <w:t>της Δομής «</w:t>
            </w:r>
            <w:r w:rsidRPr="0099633C">
              <w:rPr>
                <w:szCs w:val="24"/>
                <w:lang w:eastAsia="zh-CN"/>
              </w:rPr>
              <w:t>ΚΕΝΤΡΟ ΚΟΙΝΟΤΗΤΑΣ ΔΗΜΟΥ ΠΑΡΑΝΕΣΤΙΟΥ</w:t>
            </w:r>
            <w:r w:rsidRPr="0099633C">
              <w:rPr>
                <w:szCs w:val="24"/>
              </w:rPr>
              <w:t xml:space="preserve">» </w:t>
            </w:r>
          </w:p>
          <w:p w:rsidR="00C939EA" w:rsidRPr="0099633C" w:rsidRDefault="00C939EA" w:rsidP="00C939EA">
            <w:pPr>
              <w:tabs>
                <w:tab w:val="left" w:pos="567"/>
              </w:tabs>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069B0" w:rsidRDefault="001069B0" w:rsidP="00C939EA">
            <w:pPr>
              <w:tabs>
                <w:tab w:val="left" w:pos="567"/>
              </w:tabs>
              <w:jc w:val="center"/>
              <w:rPr>
                <w:szCs w:val="24"/>
              </w:rPr>
            </w:pPr>
          </w:p>
          <w:p w:rsidR="001069B0" w:rsidRDefault="001069B0" w:rsidP="00C939EA">
            <w:pPr>
              <w:tabs>
                <w:tab w:val="left" w:pos="567"/>
              </w:tabs>
              <w:jc w:val="center"/>
              <w:rPr>
                <w:szCs w:val="24"/>
              </w:rPr>
            </w:pPr>
          </w:p>
          <w:p w:rsidR="001069B0" w:rsidRDefault="001069B0" w:rsidP="00C939EA">
            <w:pPr>
              <w:tabs>
                <w:tab w:val="left" w:pos="567"/>
              </w:tabs>
              <w:jc w:val="center"/>
              <w:rPr>
                <w:szCs w:val="24"/>
              </w:rPr>
            </w:pPr>
          </w:p>
          <w:p w:rsidR="001069B0" w:rsidRDefault="001069B0" w:rsidP="00C939EA">
            <w:pPr>
              <w:tabs>
                <w:tab w:val="left" w:pos="567"/>
              </w:tabs>
              <w:jc w:val="center"/>
              <w:rPr>
                <w:szCs w:val="24"/>
              </w:rPr>
            </w:pPr>
          </w:p>
          <w:p w:rsidR="001069B0" w:rsidRDefault="001069B0" w:rsidP="00C939EA">
            <w:pPr>
              <w:tabs>
                <w:tab w:val="left" w:pos="567"/>
              </w:tabs>
              <w:jc w:val="center"/>
              <w:rPr>
                <w:szCs w:val="24"/>
              </w:rPr>
            </w:pPr>
          </w:p>
          <w:p w:rsidR="00C939EA" w:rsidRPr="0099633C" w:rsidRDefault="00C939EA" w:rsidP="00C939EA">
            <w:pPr>
              <w:tabs>
                <w:tab w:val="left" w:pos="567"/>
              </w:tabs>
              <w:jc w:val="center"/>
              <w:rPr>
                <w:szCs w:val="24"/>
              </w:rPr>
            </w:pPr>
            <w:r w:rsidRPr="0099633C">
              <w:rPr>
                <w:szCs w:val="24"/>
              </w:rPr>
              <w:t>ΠΑΡΑΝΕΣΤΙ</w:t>
            </w:r>
          </w:p>
          <w:p w:rsidR="00C939EA" w:rsidRPr="0099633C" w:rsidRDefault="00C939EA" w:rsidP="00C939EA">
            <w:pPr>
              <w:tabs>
                <w:tab w:val="left" w:pos="567"/>
              </w:tabs>
              <w:jc w:val="center"/>
              <w:rPr>
                <w:szCs w:val="24"/>
              </w:rPr>
            </w:pPr>
            <w:r w:rsidRPr="0099633C">
              <w:rPr>
                <w:szCs w:val="24"/>
              </w:rPr>
              <w:t>Π.Ε. ΔΡΑΜΑΣ</w:t>
            </w:r>
          </w:p>
        </w:tc>
        <w:tc>
          <w:tcPr>
            <w:tcW w:w="2127" w:type="dxa"/>
            <w:tcBorders>
              <w:top w:val="single" w:sz="4" w:space="0" w:color="auto"/>
              <w:left w:val="single" w:sz="4" w:space="0" w:color="auto"/>
              <w:bottom w:val="single" w:sz="4" w:space="0" w:color="auto"/>
              <w:right w:val="single" w:sz="4" w:space="0" w:color="auto"/>
            </w:tcBorders>
            <w:vAlign w:val="center"/>
          </w:tcPr>
          <w:p w:rsidR="001069B0" w:rsidRDefault="001069B0" w:rsidP="00C939EA">
            <w:pPr>
              <w:tabs>
                <w:tab w:val="left" w:pos="567"/>
              </w:tabs>
              <w:jc w:val="center"/>
              <w:rPr>
                <w:szCs w:val="24"/>
              </w:rPr>
            </w:pPr>
          </w:p>
          <w:p w:rsidR="001069B0" w:rsidRDefault="001069B0" w:rsidP="00C939EA">
            <w:pPr>
              <w:tabs>
                <w:tab w:val="left" w:pos="567"/>
              </w:tabs>
              <w:jc w:val="center"/>
              <w:rPr>
                <w:szCs w:val="24"/>
              </w:rPr>
            </w:pPr>
          </w:p>
          <w:p w:rsidR="001069B0" w:rsidRDefault="001069B0" w:rsidP="00C939EA">
            <w:pPr>
              <w:tabs>
                <w:tab w:val="left" w:pos="567"/>
              </w:tabs>
              <w:jc w:val="center"/>
              <w:rPr>
                <w:szCs w:val="24"/>
              </w:rPr>
            </w:pPr>
          </w:p>
          <w:p w:rsidR="001069B0" w:rsidRDefault="001069B0" w:rsidP="00C939EA">
            <w:pPr>
              <w:tabs>
                <w:tab w:val="left" w:pos="567"/>
              </w:tabs>
              <w:jc w:val="center"/>
              <w:rPr>
                <w:szCs w:val="24"/>
              </w:rPr>
            </w:pPr>
          </w:p>
          <w:p w:rsidR="002D67C7" w:rsidRDefault="001069B0" w:rsidP="00C939EA">
            <w:pPr>
              <w:tabs>
                <w:tab w:val="left" w:pos="567"/>
              </w:tabs>
              <w:jc w:val="center"/>
              <w:rPr>
                <w:szCs w:val="24"/>
              </w:rPr>
            </w:pPr>
            <w:r w:rsidRPr="0099633C">
              <w:rPr>
                <w:szCs w:val="24"/>
              </w:rPr>
              <w:t>ΔΕ ΔΙΟΙΚΗΤΙΚΟΥ-ΛΟΓΙΣΤΙΚΟΥ</w:t>
            </w:r>
            <w:r w:rsidR="002D67C7">
              <w:rPr>
                <w:szCs w:val="24"/>
              </w:rPr>
              <w:t>/</w:t>
            </w:r>
            <w:r w:rsidR="002D67C7" w:rsidRPr="0099633C">
              <w:rPr>
                <w:szCs w:val="24"/>
              </w:rPr>
              <w:t xml:space="preserve"> </w:t>
            </w:r>
          </w:p>
          <w:p w:rsidR="00C939EA" w:rsidRPr="0099633C" w:rsidRDefault="002D67C7" w:rsidP="00C939EA">
            <w:pPr>
              <w:tabs>
                <w:tab w:val="left" w:pos="567"/>
              </w:tabs>
              <w:jc w:val="center"/>
              <w:rPr>
                <w:szCs w:val="24"/>
                <w:highlight w:val="yellow"/>
              </w:rPr>
            </w:pPr>
            <w:r w:rsidRPr="0099633C">
              <w:rPr>
                <w:szCs w:val="24"/>
              </w:rPr>
              <w:t>ΔΕ ΔΙΟΙΚΗΤΙΚΟΥ-ΛΟΓΙΣΤΙΚΟΥ</w:t>
            </w:r>
          </w:p>
        </w:tc>
        <w:tc>
          <w:tcPr>
            <w:tcW w:w="2126" w:type="dxa"/>
            <w:tcBorders>
              <w:top w:val="single" w:sz="4" w:space="0" w:color="auto"/>
              <w:left w:val="single" w:sz="4" w:space="0" w:color="auto"/>
              <w:bottom w:val="single" w:sz="4" w:space="0" w:color="auto"/>
              <w:right w:val="single" w:sz="4" w:space="0" w:color="auto"/>
            </w:tcBorders>
            <w:vAlign w:val="center"/>
          </w:tcPr>
          <w:p w:rsidR="00C939EA" w:rsidRPr="0099633C" w:rsidRDefault="00C939EA" w:rsidP="00C939EA">
            <w:pPr>
              <w:tabs>
                <w:tab w:val="left" w:pos="567"/>
              </w:tabs>
              <w:jc w:val="center"/>
              <w:rPr>
                <w:szCs w:val="24"/>
              </w:rPr>
            </w:pPr>
            <w:r w:rsidRPr="0099633C">
              <w:rPr>
                <w:szCs w:val="24"/>
              </w:rPr>
              <w:t>Από την υπογραφή της σύμβασης έως 31-12-202</w:t>
            </w:r>
            <w:r>
              <w:rPr>
                <w:szCs w:val="24"/>
              </w:rPr>
              <w:t>6</w:t>
            </w:r>
            <w:r w:rsidRPr="0099633C">
              <w:rPr>
                <w:szCs w:val="24"/>
              </w:rPr>
              <w:t xml:space="preserve"> (ημερομηνία λήξης του υποέργου</w:t>
            </w:r>
            <w:r w:rsidR="008D7877" w:rsidRPr="008D7877">
              <w:rPr>
                <w:szCs w:val="24"/>
              </w:rPr>
              <w:t>)</w:t>
            </w:r>
            <w:r>
              <w:rPr>
                <w:szCs w:val="24"/>
              </w:rPr>
              <w:t>.</w:t>
            </w:r>
          </w:p>
        </w:tc>
        <w:tc>
          <w:tcPr>
            <w:tcW w:w="10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939EA" w:rsidRPr="00FE2474" w:rsidRDefault="00C939EA" w:rsidP="00C939EA">
            <w:pPr>
              <w:tabs>
                <w:tab w:val="left" w:pos="567"/>
              </w:tabs>
              <w:jc w:val="center"/>
              <w:rPr>
                <w:b/>
                <w:szCs w:val="24"/>
                <w:highlight w:val="yellow"/>
              </w:rPr>
            </w:pPr>
            <w:r w:rsidRPr="00FE2474">
              <w:rPr>
                <w:b/>
                <w:szCs w:val="24"/>
              </w:rPr>
              <w:t>1</w:t>
            </w:r>
          </w:p>
        </w:tc>
      </w:tr>
    </w:tbl>
    <w:p w:rsidR="005A4F34" w:rsidRPr="0099633C" w:rsidRDefault="005A4F34" w:rsidP="0099633C">
      <w:pPr>
        <w:tabs>
          <w:tab w:val="left" w:pos="0"/>
          <w:tab w:val="left" w:pos="567"/>
        </w:tabs>
        <w:spacing w:line="360" w:lineRule="auto"/>
        <w:rPr>
          <w:b/>
          <w:szCs w:val="24"/>
        </w:rPr>
      </w:pPr>
    </w:p>
    <w:p w:rsidR="000811DB" w:rsidRPr="002D67C7" w:rsidRDefault="000811DB" w:rsidP="00A20DA9">
      <w:pPr>
        <w:pBdr>
          <w:top w:val="single" w:sz="4" w:space="1" w:color="auto"/>
          <w:left w:val="single" w:sz="4" w:space="1" w:color="auto"/>
          <w:bottom w:val="single" w:sz="4" w:space="1" w:color="auto"/>
          <w:right w:val="single" w:sz="4" w:space="4" w:color="auto"/>
        </w:pBdr>
        <w:spacing w:before="120" w:line="360" w:lineRule="auto"/>
        <w:jc w:val="both"/>
        <w:rPr>
          <w:bCs/>
          <w:szCs w:val="24"/>
        </w:rPr>
      </w:pPr>
      <w:r w:rsidRPr="002D67C7">
        <w:rPr>
          <w:bCs/>
          <w:szCs w:val="24"/>
        </w:rPr>
        <w:t>Οι υποψήφιοι/ες τ</w:t>
      </w:r>
      <w:r w:rsidR="00BD6085" w:rsidRPr="002D67C7">
        <w:rPr>
          <w:bCs/>
          <w:szCs w:val="24"/>
        </w:rPr>
        <w:t>ων</w:t>
      </w:r>
      <w:r w:rsidRPr="002D67C7">
        <w:rPr>
          <w:bCs/>
          <w:szCs w:val="24"/>
        </w:rPr>
        <w:t xml:space="preserve"> ανωτέρω ειδικ</w:t>
      </w:r>
      <w:r w:rsidR="00BD6085" w:rsidRPr="002D67C7">
        <w:rPr>
          <w:bCs/>
          <w:szCs w:val="24"/>
        </w:rPr>
        <w:t xml:space="preserve">οτήτων </w:t>
      </w:r>
      <w:r w:rsidRPr="002D67C7">
        <w:rPr>
          <w:bCs/>
          <w:szCs w:val="24"/>
        </w:rPr>
        <w:t xml:space="preserve"> πρέπει να είναι ηλικίας </w:t>
      </w:r>
      <w:r w:rsidRPr="002D67C7">
        <w:rPr>
          <w:b/>
          <w:szCs w:val="24"/>
        </w:rPr>
        <w:t>18 έως α) 67</w:t>
      </w:r>
      <w:r w:rsidRPr="002D67C7">
        <w:rPr>
          <w:bCs/>
          <w:szCs w:val="24"/>
        </w:rPr>
        <w:t xml:space="preserve"> ετών και </w:t>
      </w:r>
      <w:r w:rsidRPr="002D67C7">
        <w:rPr>
          <w:b/>
          <w:szCs w:val="24"/>
        </w:rPr>
        <w:t>κατ’ εξαίρεση, β) έως 70 ετών</w:t>
      </w:r>
      <w:r w:rsidRPr="002D67C7">
        <w:rPr>
          <w:bCs/>
          <w:szCs w:val="24"/>
        </w:rPr>
        <w:t>, όσοι έχουν συμπληρώσει το εξηκοστό έβδομο (67</w:t>
      </w:r>
      <w:r w:rsidRPr="002D67C7">
        <w:rPr>
          <w:bCs/>
          <w:szCs w:val="24"/>
          <w:vertAlign w:val="superscript"/>
        </w:rPr>
        <w:t>ο</w:t>
      </w:r>
      <w:r w:rsidRPr="002D67C7">
        <w:rPr>
          <w:bCs/>
          <w:szCs w:val="24"/>
        </w:rPr>
        <w:t>) έτος της ηλικίας και δεν έχουν συνταξιοδοτηθεί από το δημόσιο ταμείο ή άλλον ασφαλιστικό φορέα.</w:t>
      </w:r>
    </w:p>
    <w:p w:rsidR="000811DB" w:rsidRPr="002D67C7" w:rsidRDefault="000811DB" w:rsidP="00A20DA9">
      <w:pPr>
        <w:tabs>
          <w:tab w:val="left" w:pos="0"/>
          <w:tab w:val="left" w:pos="567"/>
        </w:tabs>
        <w:spacing w:before="120" w:line="360" w:lineRule="auto"/>
        <w:rPr>
          <w:rFonts w:ascii="Arial" w:hAnsi="Arial" w:cs="Arial"/>
          <w:b/>
          <w:szCs w:val="24"/>
          <w:u w:val="single"/>
        </w:rPr>
      </w:pPr>
    </w:p>
    <w:p w:rsidR="000811DB" w:rsidRDefault="000811DB" w:rsidP="000811DB">
      <w:pPr>
        <w:tabs>
          <w:tab w:val="left" w:pos="0"/>
          <w:tab w:val="left" w:pos="567"/>
        </w:tabs>
        <w:jc w:val="both"/>
        <w:rPr>
          <w:rFonts w:ascii="Arial" w:hAnsi="Arial" w:cs="Arial"/>
          <w:lang w:val="en-US"/>
        </w:rPr>
      </w:pPr>
    </w:p>
    <w:p w:rsidR="00A20DA9" w:rsidRPr="000811DB" w:rsidRDefault="00A20DA9" w:rsidP="00A20DA9">
      <w:pPr>
        <w:pBdr>
          <w:top w:val="single" w:sz="4" w:space="1" w:color="auto"/>
          <w:left w:val="single" w:sz="4" w:space="4" w:color="auto"/>
          <w:bottom w:val="single" w:sz="4" w:space="1" w:color="auto"/>
          <w:right w:val="single" w:sz="4" w:space="4" w:color="auto"/>
        </w:pBdr>
        <w:tabs>
          <w:tab w:val="left" w:pos="567"/>
        </w:tabs>
        <w:suppressAutoHyphens/>
        <w:spacing w:after="200" w:line="360" w:lineRule="auto"/>
        <w:jc w:val="both"/>
        <w:rPr>
          <w:rFonts w:eastAsia="Calibri"/>
          <w:b/>
          <w:szCs w:val="24"/>
          <w:u w:val="single"/>
          <w:lang w:eastAsia="en-US"/>
        </w:rPr>
      </w:pPr>
      <w:r>
        <w:rPr>
          <w:rFonts w:eastAsia="Calibri"/>
          <w:b/>
          <w:szCs w:val="24"/>
          <w:u w:val="single"/>
          <w:lang w:eastAsia="en-US"/>
        </w:rPr>
        <w:t>ΕΝΤΟΠΙΟΤΗΤΑ</w:t>
      </w:r>
      <w:r w:rsidRPr="000811DB">
        <w:rPr>
          <w:rFonts w:eastAsia="Calibri"/>
          <w:b/>
          <w:szCs w:val="24"/>
          <w:u w:val="single"/>
          <w:lang w:eastAsia="en-US"/>
        </w:rPr>
        <w:t xml:space="preserve"> </w:t>
      </w:r>
    </w:p>
    <w:p w:rsidR="00A20DA9" w:rsidRPr="000811DB" w:rsidRDefault="00A20DA9" w:rsidP="00A20DA9">
      <w:pPr>
        <w:pBdr>
          <w:top w:val="single" w:sz="4" w:space="1" w:color="auto"/>
          <w:left w:val="single" w:sz="4" w:space="4" w:color="auto"/>
          <w:bottom w:val="single" w:sz="4" w:space="1" w:color="auto"/>
          <w:right w:val="single" w:sz="4" w:space="4" w:color="auto"/>
        </w:pBdr>
        <w:tabs>
          <w:tab w:val="left" w:pos="567"/>
        </w:tabs>
        <w:suppressAutoHyphens/>
        <w:spacing w:after="200" w:line="360" w:lineRule="auto"/>
        <w:jc w:val="both"/>
        <w:rPr>
          <w:rFonts w:eastAsia="Calibri"/>
          <w:szCs w:val="24"/>
          <w:lang w:eastAsia="en-US"/>
        </w:rPr>
      </w:pPr>
      <w:r w:rsidRPr="000811DB">
        <w:rPr>
          <w:rFonts w:eastAsia="Calibri"/>
          <w:szCs w:val="24"/>
          <w:lang w:eastAsia="en-US"/>
        </w:rPr>
        <w:t xml:space="preserve">Για </w:t>
      </w:r>
      <w:r>
        <w:rPr>
          <w:rFonts w:eastAsia="Calibri"/>
          <w:szCs w:val="24"/>
          <w:lang w:eastAsia="en-US"/>
        </w:rPr>
        <w:t xml:space="preserve">τις θέσεις </w:t>
      </w:r>
      <w:r w:rsidRPr="000811DB">
        <w:rPr>
          <w:rFonts w:eastAsia="Calibri"/>
          <w:szCs w:val="24"/>
          <w:lang w:eastAsia="en-US"/>
        </w:rPr>
        <w:t xml:space="preserve">με κωδικό </w:t>
      </w:r>
      <w:r w:rsidRPr="000811DB">
        <w:rPr>
          <w:rFonts w:eastAsia="Calibri"/>
          <w:b/>
          <w:szCs w:val="24"/>
          <w:lang w:eastAsia="en-US"/>
        </w:rPr>
        <w:t>101,</w:t>
      </w:r>
      <w:r w:rsidR="00BD6085">
        <w:rPr>
          <w:rFonts w:eastAsia="Calibri"/>
          <w:b/>
          <w:szCs w:val="24"/>
          <w:lang w:eastAsia="en-US"/>
        </w:rPr>
        <w:t xml:space="preserve"> </w:t>
      </w:r>
      <w:r>
        <w:rPr>
          <w:rFonts w:eastAsia="Calibri"/>
          <w:b/>
          <w:szCs w:val="24"/>
          <w:lang w:eastAsia="en-US"/>
        </w:rPr>
        <w:t>102 και 103</w:t>
      </w:r>
      <w:r w:rsidRPr="000811DB">
        <w:rPr>
          <w:rFonts w:eastAsia="Calibri"/>
          <w:b/>
          <w:szCs w:val="24"/>
          <w:lang w:eastAsia="en-US"/>
        </w:rPr>
        <w:t xml:space="preserve"> προτάσσονται</w:t>
      </w:r>
      <w:r w:rsidRPr="000811DB">
        <w:rPr>
          <w:rFonts w:eastAsia="Calibri"/>
          <w:szCs w:val="24"/>
          <w:lang w:eastAsia="en-US"/>
        </w:rPr>
        <w:t xml:space="preserve"> των λοιπών υποψηφίων, ανεξάρτητα από το σύνολο των μονάδων που συγκεντρώνουν, </w:t>
      </w:r>
      <w:r w:rsidRPr="000811DB">
        <w:rPr>
          <w:rFonts w:eastAsia="Calibri"/>
          <w:b/>
          <w:szCs w:val="24"/>
          <w:lang w:eastAsia="en-US"/>
        </w:rPr>
        <w:t>οι μόνιμοι κάτοικοι</w:t>
      </w:r>
      <w:r w:rsidRPr="000811DB">
        <w:rPr>
          <w:rFonts w:eastAsia="Calibri"/>
          <w:szCs w:val="24"/>
          <w:lang w:eastAsia="en-US"/>
        </w:rPr>
        <w:t xml:space="preserve"> </w:t>
      </w:r>
      <w:r w:rsidRPr="000811DB">
        <w:rPr>
          <w:rFonts w:eastAsia="Calibri"/>
          <w:b/>
          <w:szCs w:val="24"/>
          <w:lang w:eastAsia="en-US"/>
        </w:rPr>
        <w:t xml:space="preserve">των Δήμου Παρανεστίου, της Περιφερειακής Ενότητας Δράμας [περ. </w:t>
      </w:r>
      <w:proofErr w:type="spellStart"/>
      <w:r w:rsidRPr="000811DB">
        <w:rPr>
          <w:rFonts w:eastAsia="Calibri"/>
          <w:b/>
          <w:szCs w:val="24"/>
          <w:lang w:eastAsia="en-US"/>
        </w:rPr>
        <w:t>στ΄</w:t>
      </w:r>
      <w:proofErr w:type="spellEnd"/>
      <w:r w:rsidRPr="000811DB">
        <w:rPr>
          <w:rFonts w:eastAsia="Calibri"/>
          <w:b/>
          <w:szCs w:val="24"/>
          <w:lang w:eastAsia="en-US"/>
        </w:rPr>
        <w:t xml:space="preserve"> της παρ. 1 του άρθρου 12 του Ν. 4765/2021 όπως τροποποιήθηκε με το άρθρο 4 του Ν. 5149/2024 και υπ’ </w:t>
      </w:r>
      <w:proofErr w:type="spellStart"/>
      <w:r w:rsidRPr="000811DB">
        <w:rPr>
          <w:rFonts w:eastAsia="Calibri"/>
          <w:b/>
          <w:szCs w:val="24"/>
          <w:lang w:eastAsia="en-US"/>
        </w:rPr>
        <w:t>αριθμ</w:t>
      </w:r>
      <w:proofErr w:type="spellEnd"/>
      <w:r w:rsidRPr="000811DB">
        <w:rPr>
          <w:rFonts w:eastAsia="Calibri"/>
          <w:b/>
          <w:szCs w:val="24"/>
          <w:lang w:eastAsia="en-US"/>
        </w:rPr>
        <w:t xml:space="preserve">. </w:t>
      </w:r>
      <w:proofErr w:type="spellStart"/>
      <w:r w:rsidRPr="000811DB">
        <w:rPr>
          <w:rFonts w:eastAsia="Calibri"/>
          <w:b/>
          <w:szCs w:val="24"/>
          <w:lang w:eastAsia="en-US"/>
        </w:rPr>
        <w:t>πρωτ</w:t>
      </w:r>
      <w:proofErr w:type="spellEnd"/>
      <w:r w:rsidRPr="000811DB">
        <w:rPr>
          <w:rFonts w:eastAsia="Calibri"/>
          <w:b/>
          <w:szCs w:val="24"/>
          <w:lang w:eastAsia="en-US"/>
        </w:rPr>
        <w:t>. ΔΙΠΑΑΔ/Φ.ΕΠ.1/945/19629/18-11-2024 (ΑΔΑ:Ρ19246ΜΤΛ6-ΞΣΝ) διαπιστωτική πράξη της Υφυπουργού Εσωτερικών].</w:t>
      </w:r>
    </w:p>
    <w:p w:rsidR="0048590D" w:rsidRDefault="0048590D" w:rsidP="00A20DA9">
      <w:pPr>
        <w:spacing w:line="360" w:lineRule="auto"/>
        <w:rPr>
          <w:b/>
          <w:szCs w:val="24"/>
          <w:u w:val="single"/>
        </w:rPr>
      </w:pPr>
    </w:p>
    <w:p w:rsidR="000811DB" w:rsidRPr="00631C52" w:rsidRDefault="000811DB" w:rsidP="000811DB">
      <w:pPr>
        <w:pStyle w:val="1"/>
        <w:tabs>
          <w:tab w:val="clear" w:pos="0"/>
          <w:tab w:val="left" w:pos="567"/>
        </w:tabs>
        <w:spacing w:line="276" w:lineRule="auto"/>
        <w:rPr>
          <w:sz w:val="24"/>
          <w:szCs w:val="24"/>
        </w:rPr>
      </w:pPr>
      <w:r w:rsidRPr="00631C52">
        <w:rPr>
          <w:sz w:val="24"/>
          <w:szCs w:val="24"/>
        </w:rPr>
        <w:lastRenderedPageBreak/>
        <w:t>Υποβολή αιτήσεων συμμετοχής</w:t>
      </w:r>
      <w:r w:rsidR="00BD6085">
        <w:rPr>
          <w:sz w:val="24"/>
          <w:szCs w:val="24"/>
        </w:rPr>
        <w:t>.</w:t>
      </w:r>
    </w:p>
    <w:p w:rsidR="000811DB" w:rsidRPr="000811DB" w:rsidRDefault="000811DB" w:rsidP="003B3486">
      <w:pPr>
        <w:numPr>
          <w:ilvl w:val="0"/>
          <w:numId w:val="6"/>
        </w:numPr>
        <w:tabs>
          <w:tab w:val="num" w:pos="-426"/>
        </w:tabs>
        <w:spacing w:line="360" w:lineRule="auto"/>
        <w:ind w:left="0" w:right="-1" w:firstLine="0"/>
        <w:jc w:val="both"/>
        <w:rPr>
          <w:rFonts w:eastAsia="Calibri"/>
          <w:b/>
          <w:szCs w:val="24"/>
          <w:lang w:eastAsia="en-US"/>
        </w:rPr>
      </w:pPr>
      <w:r w:rsidRPr="00631C52">
        <w:rPr>
          <w:szCs w:val="24"/>
        </w:rPr>
        <w:t xml:space="preserve">Οι ενδιαφερόμενοι καλούνται να συμπληρώσουν την αίτηση με κωδικό,  </w:t>
      </w:r>
      <w:proofErr w:type="spellStart"/>
      <w:r w:rsidRPr="00631C52">
        <w:rPr>
          <w:b/>
          <w:bCs/>
          <w:smallCaps/>
          <w:szCs w:val="24"/>
        </w:rPr>
        <w:t>εντυπο</w:t>
      </w:r>
      <w:proofErr w:type="spellEnd"/>
      <w:r w:rsidRPr="00631C52">
        <w:rPr>
          <w:b/>
          <w:bCs/>
          <w:smallCaps/>
          <w:szCs w:val="24"/>
        </w:rPr>
        <w:t xml:space="preserve"> </w:t>
      </w:r>
      <w:proofErr w:type="spellStart"/>
      <w:r w:rsidRPr="00631C52">
        <w:rPr>
          <w:b/>
          <w:bCs/>
          <w:smallCaps/>
          <w:szCs w:val="24"/>
        </w:rPr>
        <w:t>ασεπ</w:t>
      </w:r>
      <w:proofErr w:type="spellEnd"/>
      <w:r w:rsidRPr="00631C52">
        <w:rPr>
          <w:b/>
          <w:bCs/>
          <w:szCs w:val="24"/>
        </w:rPr>
        <w:t xml:space="preserve"> </w:t>
      </w:r>
      <w:r w:rsidRPr="00631C52">
        <w:rPr>
          <w:b/>
          <w:szCs w:val="24"/>
        </w:rPr>
        <w:t>ΣΟΧ.12</w:t>
      </w:r>
      <w:r w:rsidRPr="00631C52">
        <w:rPr>
          <w:szCs w:val="24"/>
        </w:rPr>
        <w:t xml:space="preserve"> </w:t>
      </w:r>
      <w:r w:rsidRPr="000811DB">
        <w:rPr>
          <w:rFonts w:eastAsia="Calibri"/>
          <w:szCs w:val="24"/>
          <w:lang w:eastAsia="en-US"/>
        </w:rPr>
        <w:t xml:space="preserve">και να την υποβάλουν, μαζί με τα απαιτούμενα από την παρούσα Ανακοίνωση δικαιολογητικά,  </w:t>
      </w:r>
      <w:r w:rsidRPr="000811DB">
        <w:rPr>
          <w:rFonts w:eastAsia="Calibri"/>
          <w:b/>
          <w:szCs w:val="24"/>
          <w:lang w:eastAsia="en-US"/>
        </w:rPr>
        <w:t>είτε αυτοπροσώπως,</w:t>
      </w:r>
      <w:r w:rsidRPr="000811DB">
        <w:rPr>
          <w:rFonts w:eastAsia="Calibri"/>
          <w:szCs w:val="24"/>
          <w:lang w:eastAsia="en-US"/>
        </w:rPr>
        <w:t xml:space="preserve"> είτε με άλλο εξουσιοδοτημένο από αυτούς πρόσωπο, εφόσον η εξουσιοδότηση φέρει την υπογραφή τους θεωρημένη από δημόσια αρχή,</w:t>
      </w:r>
      <w:r w:rsidRPr="000811DB">
        <w:rPr>
          <w:rFonts w:eastAsia="Calibri"/>
          <w:b/>
          <w:szCs w:val="24"/>
          <w:lang w:eastAsia="en-US"/>
        </w:rPr>
        <w:t xml:space="preserve"> είτε ταχυδρομικά</w:t>
      </w:r>
      <w:r w:rsidRPr="000811DB">
        <w:rPr>
          <w:rFonts w:eastAsia="Calibri"/>
          <w:szCs w:val="24"/>
          <w:lang w:eastAsia="en-US"/>
        </w:rPr>
        <w:t xml:space="preserve"> </w:t>
      </w:r>
      <w:r w:rsidRPr="000811DB">
        <w:rPr>
          <w:rFonts w:eastAsia="Calibri"/>
          <w:b/>
          <w:szCs w:val="24"/>
          <w:lang w:eastAsia="en-US"/>
        </w:rPr>
        <w:t xml:space="preserve">με συστημένη επιστολή, </w:t>
      </w:r>
      <w:r w:rsidRPr="000811DB">
        <w:rPr>
          <w:rFonts w:eastAsia="Calibri"/>
          <w:szCs w:val="24"/>
          <w:lang w:eastAsia="en-US"/>
        </w:rPr>
        <w:t xml:space="preserve">  στα γραφεία της υπηρεσίας μας στην ακόλουθη διεύθυνση: </w:t>
      </w:r>
      <w:r w:rsidRPr="000811DB">
        <w:rPr>
          <w:rFonts w:eastAsia="Calibri"/>
          <w:b/>
          <w:szCs w:val="24"/>
          <w:lang w:eastAsia="en-US"/>
        </w:rPr>
        <w:t xml:space="preserve">ΔΗΜΟΣ ΠΑΡΑΝΕΣΤΙΟΥ, ΝΙΚΗΦΟΡΟΣ, ΤΚ. 66150, απευθύνοντάς το Τμήμα Ανθρώπινου Δυναμικού και Διοικητικής Μέριμνας της Διεύθυνσης Διοικητικών και Οικονομικών Υπηρεσιών, υπόψη </w:t>
      </w:r>
      <w:proofErr w:type="spellStart"/>
      <w:r w:rsidRPr="000811DB">
        <w:rPr>
          <w:rFonts w:eastAsia="Calibri"/>
          <w:b/>
          <w:szCs w:val="24"/>
          <w:lang w:eastAsia="en-US"/>
        </w:rPr>
        <w:t>κας</w:t>
      </w:r>
      <w:proofErr w:type="spellEnd"/>
      <w:r w:rsidRPr="000811DB">
        <w:rPr>
          <w:rFonts w:eastAsia="Calibri"/>
          <w:b/>
          <w:szCs w:val="24"/>
          <w:lang w:eastAsia="en-US"/>
        </w:rPr>
        <w:t xml:space="preserve"> Μαλέζογλου Μάρθας (</w:t>
      </w:r>
      <w:proofErr w:type="spellStart"/>
      <w:r w:rsidRPr="000811DB">
        <w:rPr>
          <w:rFonts w:eastAsia="Calibri"/>
          <w:b/>
          <w:szCs w:val="24"/>
          <w:lang w:eastAsia="en-US"/>
        </w:rPr>
        <w:t>τηλ</w:t>
      </w:r>
      <w:proofErr w:type="spellEnd"/>
      <w:r w:rsidRPr="000811DB">
        <w:rPr>
          <w:rFonts w:eastAsia="Calibri"/>
          <w:b/>
          <w:szCs w:val="24"/>
          <w:lang w:eastAsia="en-US"/>
        </w:rPr>
        <w:t>. επικοινωνίας: 2521352310).</w:t>
      </w:r>
    </w:p>
    <w:p w:rsidR="000811DB" w:rsidRPr="000811DB" w:rsidRDefault="000811DB" w:rsidP="000811DB">
      <w:pPr>
        <w:spacing w:before="120" w:line="360" w:lineRule="auto"/>
        <w:jc w:val="both"/>
        <w:rPr>
          <w:b/>
          <w:szCs w:val="24"/>
          <w:u w:val="single"/>
        </w:rPr>
      </w:pPr>
      <w:r w:rsidRPr="000811DB">
        <w:rPr>
          <w:szCs w:val="24"/>
        </w:rPr>
        <w:t xml:space="preserve">Στην περίπτωση αποστολής των αιτήσεων ταχυδρομικώς, </w:t>
      </w:r>
      <w:r w:rsidRPr="000811DB">
        <w:rPr>
          <w:b/>
          <w:szCs w:val="24"/>
        </w:rPr>
        <w:t>το εμπρόθεσμο</w:t>
      </w:r>
      <w:r w:rsidRPr="000811DB">
        <w:rPr>
          <w:szCs w:val="24"/>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 </w:t>
      </w:r>
    </w:p>
    <w:p w:rsidR="000811DB" w:rsidRDefault="000811DB" w:rsidP="000811DB">
      <w:pPr>
        <w:spacing w:before="240" w:after="200" w:line="360" w:lineRule="auto"/>
        <w:jc w:val="both"/>
        <w:rPr>
          <w:rFonts w:eastAsia="Calibri"/>
          <w:b/>
          <w:bCs/>
          <w:szCs w:val="24"/>
          <w:lang w:eastAsia="en-US"/>
        </w:rPr>
      </w:pPr>
      <w:r w:rsidRPr="000811DB">
        <w:rPr>
          <w:rFonts w:eastAsia="Calibri"/>
          <w:b/>
          <w:bCs/>
          <w:szCs w:val="24"/>
          <w:lang w:eastAsia="en-US"/>
        </w:rPr>
        <w:t>Η αίτηση συμμετοχής επέχει θέση υπεύθυνης δήλωσης και η ευθύνη της ορθής συμπλήρωσής της είναι αποκλειστικά του υποψηφίου.</w:t>
      </w:r>
    </w:p>
    <w:p w:rsidR="000811DB" w:rsidRPr="00A272D0" w:rsidRDefault="000811DB" w:rsidP="000811DB">
      <w:pPr>
        <w:spacing w:after="200" w:line="360" w:lineRule="auto"/>
        <w:jc w:val="both"/>
        <w:rPr>
          <w:rFonts w:eastAsia="Calibri"/>
          <w:b/>
          <w:szCs w:val="24"/>
          <w:u w:val="single"/>
          <w:lang w:eastAsia="en-US"/>
        </w:rPr>
      </w:pPr>
      <w:r w:rsidRPr="000811DB">
        <w:rPr>
          <w:rFonts w:eastAsia="Calibri"/>
          <w:b/>
          <w:szCs w:val="24"/>
          <w:lang w:eastAsia="en-US"/>
        </w:rPr>
        <w:t>Η προθεσμία υποβολής των αιτήσεων δεν μπορεί να είναι μικρότερη των</w:t>
      </w:r>
      <w:r w:rsidRPr="000811DB">
        <w:rPr>
          <w:rFonts w:eastAsia="Calibri"/>
          <w:b/>
          <w:bCs/>
          <w:szCs w:val="24"/>
          <w:lang w:eastAsia="en-US"/>
        </w:rPr>
        <w:t xml:space="preserve"> δέκα (10) ημερών </w:t>
      </w:r>
      <w:r w:rsidRPr="000811DB">
        <w:rPr>
          <w:rFonts w:eastAsia="Calibri"/>
          <w:bCs/>
          <w:szCs w:val="24"/>
          <w:lang w:eastAsia="en-US"/>
        </w:rPr>
        <w:t>(</w:t>
      </w:r>
      <w:proofErr w:type="spellStart"/>
      <w:r w:rsidRPr="000811DB">
        <w:rPr>
          <w:rFonts w:eastAsia="Calibri"/>
          <w:bCs/>
          <w:szCs w:val="24"/>
          <w:lang w:eastAsia="en-US"/>
        </w:rPr>
        <w:t>υπολογιζομένων</w:t>
      </w:r>
      <w:proofErr w:type="spellEnd"/>
      <w:r w:rsidRPr="000811DB">
        <w:rPr>
          <w:rFonts w:eastAsia="Calibri"/>
          <w:bCs/>
          <w:szCs w:val="24"/>
          <w:lang w:eastAsia="en-US"/>
        </w:rPr>
        <w:t xml:space="preserve"> ημερολογιακά) και</w:t>
      </w:r>
      <w:r w:rsidRPr="000811DB">
        <w:rPr>
          <w:rFonts w:eastAsia="Calibri"/>
          <w:szCs w:val="24"/>
          <w:lang w:eastAsia="en-US"/>
        </w:rPr>
        <w:t xml:space="preserve"> αρχίζει από την επόμενη ημέρα της τελευταίας δημοσίευσης της παρούσας σε τοπικές εφημερίδες ή της ανάρτησής της στο χώρο ανακοινώσεων του δημοτικού   καταστήματος του Δήμου Παρανεστίου, καθώς και στο δικτυακό τόπο του Δήμου Παρανεστίου (</w:t>
      </w:r>
      <w:hyperlink r:id="rId10" w:history="1">
        <w:r w:rsidRPr="000811DB">
          <w:rPr>
            <w:rFonts w:eastAsia="Calibri"/>
            <w:b/>
            <w:color w:val="0000FF"/>
            <w:szCs w:val="24"/>
            <w:u w:val="single"/>
            <w:lang w:val="en-US" w:eastAsia="en-US"/>
          </w:rPr>
          <w:t>www</w:t>
        </w:r>
        <w:r w:rsidRPr="000811DB">
          <w:rPr>
            <w:rFonts w:eastAsia="Calibri"/>
            <w:b/>
            <w:color w:val="0000FF"/>
            <w:szCs w:val="24"/>
            <w:u w:val="single"/>
            <w:lang w:eastAsia="en-US"/>
          </w:rPr>
          <w:t>.</w:t>
        </w:r>
        <w:proofErr w:type="spellStart"/>
        <w:r w:rsidRPr="000811DB">
          <w:rPr>
            <w:rFonts w:eastAsia="Calibri"/>
            <w:b/>
            <w:color w:val="0000FF"/>
            <w:szCs w:val="24"/>
            <w:u w:val="single"/>
            <w:lang w:val="en-US" w:eastAsia="en-US"/>
          </w:rPr>
          <w:t>paranesti</w:t>
        </w:r>
        <w:proofErr w:type="spellEnd"/>
        <w:r w:rsidRPr="000811DB">
          <w:rPr>
            <w:rFonts w:eastAsia="Calibri"/>
            <w:b/>
            <w:color w:val="0000FF"/>
            <w:szCs w:val="24"/>
            <w:u w:val="single"/>
            <w:lang w:eastAsia="en-US"/>
          </w:rPr>
          <w:t>.</w:t>
        </w:r>
        <w:proofErr w:type="spellStart"/>
        <w:r w:rsidRPr="000811DB">
          <w:rPr>
            <w:rFonts w:eastAsia="Calibri"/>
            <w:b/>
            <w:color w:val="0000FF"/>
            <w:szCs w:val="24"/>
            <w:u w:val="single"/>
            <w:lang w:val="en-US" w:eastAsia="en-US"/>
          </w:rPr>
          <w:t>gr</w:t>
        </w:r>
        <w:proofErr w:type="spellEnd"/>
      </w:hyperlink>
      <w:r w:rsidRPr="000811DB">
        <w:rPr>
          <w:rFonts w:eastAsia="Calibri"/>
          <w:b/>
          <w:szCs w:val="24"/>
          <w:lang w:eastAsia="en-US"/>
        </w:rPr>
        <w:t xml:space="preserve">), </w:t>
      </w:r>
      <w:r w:rsidR="00AB5A1C">
        <w:rPr>
          <w:rFonts w:eastAsia="Calibri"/>
          <w:szCs w:val="24"/>
          <w:lang w:eastAsia="en-US"/>
        </w:rPr>
        <w:t xml:space="preserve">ήτοι </w:t>
      </w:r>
      <w:r w:rsidR="00AB5A1C" w:rsidRPr="00A272D0">
        <w:rPr>
          <w:rFonts w:eastAsia="Calibri"/>
          <w:b/>
          <w:szCs w:val="24"/>
          <w:u w:val="single"/>
          <w:lang w:eastAsia="en-US"/>
        </w:rPr>
        <w:t xml:space="preserve">από </w:t>
      </w:r>
      <w:r w:rsidR="00A272D0" w:rsidRPr="00A272D0">
        <w:rPr>
          <w:rFonts w:eastAsia="Calibri"/>
          <w:b/>
          <w:szCs w:val="24"/>
          <w:u w:val="single"/>
          <w:lang w:eastAsia="en-US"/>
        </w:rPr>
        <w:t>05/03/2026 με καταληκτική ημερομηνία την 16/03/2026.</w:t>
      </w:r>
    </w:p>
    <w:p w:rsidR="00A272D0" w:rsidRPr="000811DB" w:rsidRDefault="000811DB" w:rsidP="00A272D0">
      <w:pPr>
        <w:spacing w:after="200" w:line="360" w:lineRule="auto"/>
        <w:jc w:val="both"/>
        <w:rPr>
          <w:rFonts w:eastAsia="Calibri"/>
          <w:b/>
          <w:szCs w:val="24"/>
          <w:u w:val="single"/>
          <w:lang w:eastAsia="zh-CN"/>
        </w:rPr>
      </w:pPr>
      <w:r w:rsidRPr="000811DB">
        <w:rPr>
          <w:rFonts w:eastAsia="Calibri"/>
          <w:szCs w:val="24"/>
          <w:lang w:eastAsia="en-US"/>
        </w:rPr>
        <w:t xml:space="preserve">Οι υποψήφιοι </w:t>
      </w:r>
      <w:r w:rsidRPr="000811DB">
        <w:rPr>
          <w:rFonts w:eastAsia="Calibri"/>
          <w:b/>
          <w:bCs/>
          <w:szCs w:val="24"/>
          <w:lang w:eastAsia="en-US"/>
        </w:rPr>
        <w:t>μπορούν να αναζητήσουν τα έντυπα</w:t>
      </w:r>
      <w:r w:rsidRPr="000811DB">
        <w:rPr>
          <w:rFonts w:eastAsia="Calibri"/>
          <w:szCs w:val="24"/>
          <w:lang w:eastAsia="en-US"/>
        </w:rPr>
        <w:t xml:space="preserve"> των αιτήσεων: </w:t>
      </w:r>
      <w:r w:rsidRPr="000811DB">
        <w:rPr>
          <w:rFonts w:eastAsia="Calibri"/>
          <w:b/>
          <w:bCs/>
          <w:szCs w:val="24"/>
          <w:lang w:eastAsia="en-US"/>
        </w:rPr>
        <w:t>α)</w:t>
      </w:r>
      <w:r w:rsidRPr="000811DB">
        <w:rPr>
          <w:rFonts w:eastAsia="Calibri"/>
          <w:szCs w:val="24"/>
          <w:lang w:eastAsia="en-US"/>
        </w:rPr>
        <w:t xml:space="preserve"> Στην υπηρεσία μας στην ανωτέρω διεύθυνση ή στο δικτυακό τόπο Δήμου Παρανεστίου (</w:t>
      </w:r>
      <w:hyperlink r:id="rId11" w:history="1">
        <w:r w:rsidRPr="000811DB">
          <w:rPr>
            <w:rFonts w:eastAsia="Calibri"/>
            <w:b/>
            <w:color w:val="0000FF"/>
            <w:szCs w:val="24"/>
            <w:u w:val="single"/>
            <w:lang w:val="en-US" w:eastAsia="en-US"/>
          </w:rPr>
          <w:t>www</w:t>
        </w:r>
        <w:r w:rsidRPr="000811DB">
          <w:rPr>
            <w:rFonts w:eastAsia="Calibri"/>
            <w:b/>
            <w:color w:val="0000FF"/>
            <w:szCs w:val="24"/>
            <w:u w:val="single"/>
            <w:lang w:eastAsia="en-US"/>
          </w:rPr>
          <w:t>.</w:t>
        </w:r>
        <w:r w:rsidRPr="000811DB">
          <w:rPr>
            <w:rFonts w:eastAsia="Calibri"/>
            <w:b/>
            <w:color w:val="0000FF"/>
            <w:szCs w:val="24"/>
            <w:u w:val="single"/>
            <w:lang w:val="en-US" w:eastAsia="en-US"/>
          </w:rPr>
          <w:t>paranesti</w:t>
        </w:r>
        <w:r w:rsidRPr="000811DB">
          <w:rPr>
            <w:rFonts w:eastAsia="Calibri"/>
            <w:b/>
            <w:color w:val="0000FF"/>
            <w:szCs w:val="24"/>
            <w:u w:val="single"/>
            <w:lang w:eastAsia="en-US"/>
          </w:rPr>
          <w:t>.</w:t>
        </w:r>
        <w:r w:rsidRPr="000811DB">
          <w:rPr>
            <w:rFonts w:eastAsia="Calibri"/>
            <w:b/>
            <w:color w:val="0000FF"/>
            <w:szCs w:val="24"/>
            <w:u w:val="single"/>
            <w:lang w:val="en-US" w:eastAsia="en-US"/>
          </w:rPr>
          <w:t>gr</w:t>
        </w:r>
      </w:hyperlink>
      <w:r w:rsidRPr="000811DB">
        <w:rPr>
          <w:rFonts w:eastAsia="Calibri"/>
          <w:b/>
          <w:szCs w:val="24"/>
          <w:lang w:eastAsia="en-US"/>
        </w:rPr>
        <w:t xml:space="preserve">), </w:t>
      </w:r>
      <w:r w:rsidRPr="000811DB">
        <w:rPr>
          <w:rFonts w:eastAsia="Calibri"/>
          <w:b/>
          <w:bCs/>
          <w:szCs w:val="24"/>
          <w:lang w:eastAsia="en-US"/>
        </w:rPr>
        <w:t>β)</w:t>
      </w:r>
      <w:r w:rsidRPr="000811DB">
        <w:rPr>
          <w:rFonts w:eastAsia="Calibri"/>
          <w:szCs w:val="24"/>
          <w:lang w:eastAsia="en-US"/>
        </w:rPr>
        <w:t xml:space="preserve"> στο διαδικτυακό τόπο του Α.Σ.Ε.Π. (</w:t>
      </w:r>
      <w:r w:rsidRPr="000811DB">
        <w:rPr>
          <w:rFonts w:eastAsia="Calibri"/>
          <w:szCs w:val="24"/>
          <w:lang w:val="en-US" w:eastAsia="en-US"/>
        </w:rPr>
        <w:t>www</w:t>
      </w:r>
      <w:r w:rsidRPr="000811DB">
        <w:rPr>
          <w:rFonts w:eastAsia="Calibri"/>
          <w:szCs w:val="24"/>
          <w:lang w:eastAsia="en-US"/>
        </w:rPr>
        <w:t>.</w:t>
      </w:r>
      <w:r w:rsidRPr="000811DB">
        <w:rPr>
          <w:rFonts w:eastAsia="Calibri"/>
          <w:szCs w:val="24"/>
          <w:lang w:val="en-US" w:eastAsia="en-US"/>
        </w:rPr>
        <w:t>asep</w:t>
      </w:r>
      <w:r w:rsidRPr="000811DB">
        <w:rPr>
          <w:rFonts w:eastAsia="Calibri"/>
          <w:szCs w:val="24"/>
          <w:lang w:eastAsia="en-US"/>
        </w:rPr>
        <w:t>.</w:t>
      </w:r>
      <w:r w:rsidRPr="000811DB">
        <w:rPr>
          <w:rFonts w:eastAsia="Calibri"/>
          <w:szCs w:val="24"/>
          <w:lang w:val="en-US" w:eastAsia="en-US"/>
        </w:rPr>
        <w:t>gr</w:t>
      </w:r>
      <w:r w:rsidRPr="000811DB">
        <w:rPr>
          <w:rFonts w:eastAsia="Calibri"/>
          <w:szCs w:val="24"/>
          <w:lang w:eastAsia="en-US"/>
        </w:rPr>
        <w:t xml:space="preserve">) και συγκεκριμένα ακολουθώντας από την κεντρική σελίδα τη διαδρομή: </w:t>
      </w:r>
      <w:r w:rsidRPr="000811DB">
        <w:rPr>
          <w:rFonts w:eastAsia="Calibri"/>
          <w:b/>
          <w:szCs w:val="24"/>
          <w:lang w:eastAsia="en-US"/>
        </w:rPr>
        <w:t xml:space="preserve">Ενημερωτική πύλη </w:t>
      </w:r>
      <w:r w:rsidRPr="000811DB">
        <w:rPr>
          <w:rFonts w:eastAsia="Calibri"/>
          <w:b/>
          <w:bCs/>
          <w:szCs w:val="24"/>
          <w:lang w:eastAsia="en-US"/>
        </w:rPr>
        <w:sym w:font="Wingdings" w:char="F0E0"/>
      </w:r>
      <w:r w:rsidRPr="000811DB">
        <w:rPr>
          <w:rFonts w:eastAsia="Calibri"/>
          <w:szCs w:val="24"/>
          <w:lang w:eastAsia="en-US"/>
        </w:rPr>
        <w:t xml:space="preserve"> </w:t>
      </w:r>
      <w:r w:rsidRPr="000811DB">
        <w:rPr>
          <w:rFonts w:eastAsia="Calibri"/>
          <w:b/>
          <w:szCs w:val="24"/>
          <w:lang w:eastAsia="en-US"/>
        </w:rPr>
        <w:t xml:space="preserve">Πολίτες </w:t>
      </w:r>
      <w:bookmarkStart w:id="0" w:name="_Hlk222145106"/>
      <w:r w:rsidRPr="000811DB">
        <w:rPr>
          <w:rFonts w:eastAsia="Calibri"/>
          <w:b/>
          <w:bCs/>
          <w:szCs w:val="24"/>
          <w:lang w:eastAsia="en-US"/>
        </w:rPr>
        <w:sym w:font="Wingdings" w:char="F0E0"/>
      </w:r>
      <w:r w:rsidRPr="000811DB">
        <w:rPr>
          <w:rFonts w:eastAsia="Calibri"/>
          <w:b/>
          <w:bCs/>
          <w:szCs w:val="24"/>
          <w:lang w:eastAsia="en-US"/>
        </w:rPr>
        <w:t xml:space="preserve"> Έντυπα </w:t>
      </w:r>
      <w:bookmarkEnd w:id="0"/>
      <w:r w:rsidRPr="000811DB">
        <w:rPr>
          <w:rFonts w:eastAsia="Calibri"/>
          <w:b/>
          <w:bCs/>
          <w:szCs w:val="24"/>
          <w:lang w:eastAsia="en-US"/>
        </w:rPr>
        <w:t xml:space="preserve">- Διαδικασίες </w:t>
      </w:r>
      <w:r w:rsidRPr="000811DB">
        <w:rPr>
          <w:rFonts w:eastAsia="Calibri"/>
          <w:b/>
          <w:bCs/>
          <w:szCs w:val="24"/>
          <w:lang w:eastAsia="en-US"/>
        </w:rPr>
        <w:sym w:font="Wingdings" w:char="F0E0"/>
      </w:r>
      <w:r w:rsidRPr="000811DB">
        <w:rPr>
          <w:rFonts w:eastAsia="Calibri"/>
          <w:b/>
          <w:bCs/>
          <w:szCs w:val="24"/>
          <w:lang w:eastAsia="en-US"/>
        </w:rPr>
        <w:t xml:space="preserve"> Διαγωνισμών Φορέων </w:t>
      </w:r>
      <w:r w:rsidRPr="000811DB">
        <w:rPr>
          <w:rFonts w:eastAsia="Calibri"/>
          <w:b/>
          <w:bCs/>
          <w:szCs w:val="24"/>
          <w:lang w:eastAsia="en-US"/>
        </w:rPr>
        <w:sym w:font="Wingdings" w:char="F0E0"/>
      </w:r>
      <w:r w:rsidRPr="000811DB">
        <w:rPr>
          <w:rFonts w:eastAsia="Calibri"/>
          <w:b/>
          <w:bCs/>
          <w:szCs w:val="24"/>
          <w:lang w:eastAsia="en-US"/>
        </w:rPr>
        <w:t xml:space="preserve"> Ορ. Χρόνου </w:t>
      </w:r>
    </w:p>
    <w:p w:rsidR="000811DB" w:rsidRPr="000811DB" w:rsidRDefault="000811DB" w:rsidP="000811DB">
      <w:pPr>
        <w:tabs>
          <w:tab w:val="left" w:pos="567"/>
        </w:tabs>
        <w:suppressAutoHyphens/>
        <w:spacing w:after="120" w:line="360" w:lineRule="auto"/>
        <w:jc w:val="both"/>
        <w:rPr>
          <w:rFonts w:eastAsia="Calibri"/>
          <w:b/>
          <w:szCs w:val="24"/>
          <w:u w:val="single"/>
          <w:lang w:eastAsia="zh-CN"/>
        </w:rPr>
      </w:pPr>
      <w:r w:rsidRPr="000811DB">
        <w:rPr>
          <w:rFonts w:eastAsia="Calibri"/>
          <w:b/>
          <w:szCs w:val="24"/>
          <w:u w:val="single"/>
          <w:lang w:eastAsia="zh-CN"/>
        </w:rPr>
        <w:t>Ανάρτηση πινάκων και υποβολή ενστάσεων.</w:t>
      </w:r>
    </w:p>
    <w:p w:rsidR="000811DB" w:rsidRPr="000811DB" w:rsidRDefault="000811DB" w:rsidP="000811DB">
      <w:pPr>
        <w:tabs>
          <w:tab w:val="left" w:pos="567"/>
        </w:tabs>
        <w:spacing w:before="120" w:after="200" w:line="360" w:lineRule="auto"/>
        <w:jc w:val="both"/>
        <w:rPr>
          <w:rFonts w:eastAsia="Calibri"/>
          <w:bCs/>
          <w:szCs w:val="24"/>
          <w:lang w:eastAsia="en-US"/>
        </w:rPr>
      </w:pPr>
      <w:r w:rsidRPr="000811DB">
        <w:rPr>
          <w:rFonts w:eastAsia="Calibri"/>
          <w:szCs w:val="24"/>
          <w:lang w:eastAsia="en-US"/>
        </w:rPr>
        <w:t xml:space="preserve">Η υπηρεσία μας </w:t>
      </w:r>
      <w:r w:rsidRPr="000811DB">
        <w:rPr>
          <w:rFonts w:eastAsia="Calibri"/>
          <w:b/>
          <w:szCs w:val="24"/>
          <w:lang w:eastAsia="en-US"/>
        </w:rPr>
        <w:t>θα αναρτήσει, εντός τριάντα (30) ημερών</w:t>
      </w:r>
      <w:r w:rsidRPr="000811DB">
        <w:rPr>
          <w:rFonts w:eastAsia="Calibri"/>
          <w:szCs w:val="24"/>
          <w:lang w:eastAsia="en-US"/>
        </w:rPr>
        <w:t xml:space="preserve"> από την ημερομηνία λήξης προθεσμίας υποβολής των αιτήσεων, </w:t>
      </w:r>
      <w:r w:rsidRPr="000811DB">
        <w:rPr>
          <w:rFonts w:eastAsia="Calibri"/>
          <w:b/>
          <w:szCs w:val="24"/>
          <w:lang w:eastAsia="en-US"/>
        </w:rPr>
        <w:t xml:space="preserve">τους πίνακες κατάταξης, απορριπτέων και </w:t>
      </w:r>
      <w:proofErr w:type="spellStart"/>
      <w:r w:rsidRPr="000811DB">
        <w:rPr>
          <w:rFonts w:eastAsia="Calibri"/>
          <w:b/>
          <w:szCs w:val="24"/>
          <w:lang w:eastAsia="en-US"/>
        </w:rPr>
        <w:t>προσληπτέων</w:t>
      </w:r>
      <w:proofErr w:type="spellEnd"/>
      <w:r w:rsidRPr="000811DB">
        <w:rPr>
          <w:rFonts w:eastAsia="Calibri"/>
          <w:szCs w:val="24"/>
          <w:lang w:eastAsia="en-US"/>
        </w:rPr>
        <w:t xml:space="preserve"> στο κατάστημα των γραφείων μας και στο διαδικτυακό τόπο του Δήμου Παρανεστίου (</w:t>
      </w:r>
      <w:hyperlink r:id="rId12" w:history="1">
        <w:r w:rsidRPr="000811DB">
          <w:rPr>
            <w:rFonts w:eastAsia="Calibri"/>
            <w:b/>
            <w:color w:val="0000FF"/>
            <w:szCs w:val="24"/>
            <w:u w:val="single"/>
            <w:lang w:val="en-US" w:eastAsia="en-US"/>
          </w:rPr>
          <w:t>www</w:t>
        </w:r>
        <w:r w:rsidRPr="000811DB">
          <w:rPr>
            <w:rFonts w:eastAsia="Calibri"/>
            <w:b/>
            <w:color w:val="0000FF"/>
            <w:szCs w:val="24"/>
            <w:u w:val="single"/>
            <w:lang w:eastAsia="en-US"/>
          </w:rPr>
          <w:t>.</w:t>
        </w:r>
        <w:proofErr w:type="spellStart"/>
        <w:r w:rsidRPr="000811DB">
          <w:rPr>
            <w:rFonts w:eastAsia="Calibri"/>
            <w:b/>
            <w:color w:val="0000FF"/>
            <w:szCs w:val="24"/>
            <w:u w:val="single"/>
            <w:lang w:val="en-US" w:eastAsia="en-US"/>
          </w:rPr>
          <w:t>paranesti</w:t>
        </w:r>
        <w:proofErr w:type="spellEnd"/>
        <w:r w:rsidRPr="000811DB">
          <w:rPr>
            <w:rFonts w:eastAsia="Calibri"/>
            <w:b/>
            <w:color w:val="0000FF"/>
            <w:szCs w:val="24"/>
            <w:u w:val="single"/>
            <w:lang w:eastAsia="en-US"/>
          </w:rPr>
          <w:t>.</w:t>
        </w:r>
        <w:proofErr w:type="spellStart"/>
        <w:r w:rsidRPr="000811DB">
          <w:rPr>
            <w:rFonts w:eastAsia="Calibri"/>
            <w:b/>
            <w:color w:val="0000FF"/>
            <w:szCs w:val="24"/>
            <w:u w:val="single"/>
            <w:lang w:val="en-US" w:eastAsia="en-US"/>
          </w:rPr>
          <w:t>gr</w:t>
        </w:r>
        <w:proofErr w:type="spellEnd"/>
      </w:hyperlink>
      <w:r w:rsidRPr="000811DB">
        <w:rPr>
          <w:rFonts w:eastAsia="Calibri"/>
          <w:b/>
          <w:szCs w:val="24"/>
          <w:lang w:eastAsia="en-US"/>
        </w:rPr>
        <w:t>)</w:t>
      </w:r>
      <w:r w:rsidR="00A272D0">
        <w:rPr>
          <w:rFonts w:eastAsia="Calibri"/>
          <w:szCs w:val="24"/>
          <w:lang w:eastAsia="en-US"/>
        </w:rPr>
        <w:t>.</w:t>
      </w:r>
    </w:p>
    <w:p w:rsidR="000811DB" w:rsidRPr="000811DB" w:rsidRDefault="000811DB" w:rsidP="00A272D0">
      <w:pPr>
        <w:tabs>
          <w:tab w:val="left" w:pos="567"/>
        </w:tabs>
        <w:spacing w:after="200" w:line="360" w:lineRule="auto"/>
        <w:jc w:val="both"/>
        <w:rPr>
          <w:rFonts w:eastAsia="Calibri"/>
          <w:b/>
          <w:szCs w:val="24"/>
          <w:u w:val="single"/>
        </w:rPr>
      </w:pPr>
      <w:r w:rsidRPr="000811DB">
        <w:rPr>
          <w:rFonts w:eastAsia="Calibri"/>
          <w:szCs w:val="24"/>
          <w:lang w:eastAsia="en-US"/>
        </w:rPr>
        <w:t xml:space="preserve">Κατά των πινάκων αυτών, επιτρέπεται στους ενδιαφερόμενους η άσκηση </w:t>
      </w:r>
      <w:r w:rsidRPr="000811DB">
        <w:rPr>
          <w:rFonts w:eastAsia="Calibri"/>
          <w:b/>
          <w:szCs w:val="24"/>
          <w:lang w:eastAsia="en-US"/>
        </w:rPr>
        <w:t>ένστασης</w:t>
      </w:r>
      <w:r w:rsidRPr="000811DB">
        <w:rPr>
          <w:rFonts w:eastAsia="Calibri"/>
          <w:szCs w:val="24"/>
          <w:lang w:eastAsia="en-US"/>
        </w:rPr>
        <w:t xml:space="preserve">, μέσα σε αποκλειστική </w:t>
      </w:r>
      <w:r w:rsidRPr="000811DB">
        <w:rPr>
          <w:rFonts w:eastAsia="Calibri"/>
          <w:b/>
          <w:szCs w:val="24"/>
          <w:lang w:eastAsia="en-US"/>
        </w:rPr>
        <w:t>προθεσμία δέκα (10) ημερών (υπολογιζόμενες ημερολογιακά)</w:t>
      </w:r>
      <w:r w:rsidRPr="000811DB">
        <w:rPr>
          <w:rFonts w:eastAsia="Calibri"/>
          <w:szCs w:val="24"/>
          <w:lang w:eastAsia="en-US"/>
        </w:rPr>
        <w:t xml:space="preserve">, η οποία αρχίζει από την επόμενη ημέρα της ανάρτησής τους στο διαδικτυακό τόπο </w:t>
      </w:r>
      <w:r w:rsidR="008D7877">
        <w:rPr>
          <w:rFonts w:eastAsia="Calibri"/>
          <w:szCs w:val="24"/>
          <w:lang w:eastAsia="en-US"/>
        </w:rPr>
        <w:t xml:space="preserve">του </w:t>
      </w:r>
      <w:r w:rsidRPr="000811DB">
        <w:rPr>
          <w:rFonts w:eastAsia="Calibri"/>
          <w:szCs w:val="24"/>
          <w:lang w:eastAsia="en-US"/>
        </w:rPr>
        <w:t>Δήμου Παρανεστίου (</w:t>
      </w:r>
      <w:hyperlink r:id="rId13" w:history="1">
        <w:r w:rsidRPr="000811DB">
          <w:rPr>
            <w:rFonts w:eastAsia="Calibri"/>
            <w:b/>
            <w:color w:val="0000FF"/>
            <w:szCs w:val="24"/>
            <w:u w:val="single"/>
            <w:lang w:val="en-US" w:eastAsia="en-US"/>
          </w:rPr>
          <w:t>www</w:t>
        </w:r>
        <w:r w:rsidRPr="000811DB">
          <w:rPr>
            <w:rFonts w:eastAsia="Calibri"/>
            <w:b/>
            <w:color w:val="0000FF"/>
            <w:szCs w:val="24"/>
            <w:u w:val="single"/>
            <w:lang w:eastAsia="en-US"/>
          </w:rPr>
          <w:t>.</w:t>
        </w:r>
        <w:r w:rsidRPr="000811DB">
          <w:rPr>
            <w:rFonts w:eastAsia="Calibri"/>
            <w:b/>
            <w:color w:val="0000FF"/>
            <w:szCs w:val="24"/>
            <w:u w:val="single"/>
            <w:lang w:val="en-US" w:eastAsia="en-US"/>
          </w:rPr>
          <w:t>paranesti</w:t>
        </w:r>
        <w:r w:rsidRPr="000811DB">
          <w:rPr>
            <w:rFonts w:eastAsia="Calibri"/>
            <w:b/>
            <w:color w:val="0000FF"/>
            <w:szCs w:val="24"/>
            <w:u w:val="single"/>
            <w:lang w:eastAsia="en-US"/>
          </w:rPr>
          <w:t>.</w:t>
        </w:r>
        <w:r w:rsidRPr="000811DB">
          <w:rPr>
            <w:rFonts w:eastAsia="Calibri"/>
            <w:b/>
            <w:color w:val="0000FF"/>
            <w:szCs w:val="24"/>
            <w:u w:val="single"/>
            <w:lang w:val="en-US" w:eastAsia="en-US"/>
          </w:rPr>
          <w:t>gr</w:t>
        </w:r>
      </w:hyperlink>
      <w:r w:rsidRPr="000811DB">
        <w:rPr>
          <w:rFonts w:eastAsia="Calibri"/>
          <w:b/>
          <w:szCs w:val="24"/>
          <w:lang w:eastAsia="en-US"/>
        </w:rPr>
        <w:t>)</w:t>
      </w:r>
      <w:r w:rsidRPr="000811DB">
        <w:rPr>
          <w:rFonts w:eastAsia="Calibri"/>
          <w:szCs w:val="24"/>
          <w:lang w:eastAsia="en-US"/>
        </w:rPr>
        <w:t xml:space="preserve">. </w:t>
      </w:r>
    </w:p>
    <w:p w:rsidR="000811DB" w:rsidRPr="00D2505B" w:rsidRDefault="000811DB" w:rsidP="000811DB">
      <w:pPr>
        <w:pStyle w:val="ac"/>
        <w:spacing w:line="360" w:lineRule="auto"/>
        <w:rPr>
          <w:rFonts w:ascii="Times New Roman" w:hAnsi="Times New Roman" w:cs="Times New Roman"/>
          <w:sz w:val="24"/>
          <w:szCs w:val="24"/>
        </w:rPr>
      </w:pPr>
      <w:r w:rsidRPr="00D2505B">
        <w:rPr>
          <w:rFonts w:ascii="Times New Roman" w:hAnsi="Times New Roman" w:cs="Times New Roman"/>
          <w:sz w:val="24"/>
          <w:szCs w:val="24"/>
        </w:rPr>
        <w:t xml:space="preserve">Η υπηρεσία προσλαμβάνει το προσωπικό με σύμβαση εργασίας ιδιωτικού δικαίου ορισμένου χρόνου </w:t>
      </w:r>
      <w:r w:rsidRPr="008E675B">
        <w:rPr>
          <w:rFonts w:ascii="Times New Roman" w:hAnsi="Times New Roman" w:cs="Times New Roman"/>
          <w:b/>
          <w:sz w:val="24"/>
          <w:szCs w:val="24"/>
        </w:rPr>
        <w:t xml:space="preserve">από την υπογραφή της σύμβασης </w:t>
      </w:r>
      <w:r w:rsidRPr="00164B8C">
        <w:rPr>
          <w:rFonts w:ascii="Times New Roman" w:hAnsi="Times New Roman" w:cs="Times New Roman"/>
          <w:sz w:val="24"/>
          <w:szCs w:val="24"/>
        </w:rPr>
        <w:t>μετά</w:t>
      </w:r>
      <w:r w:rsidRPr="00D2505B">
        <w:rPr>
          <w:rFonts w:ascii="Times New Roman" w:hAnsi="Times New Roman" w:cs="Times New Roman"/>
          <w:sz w:val="24"/>
          <w:szCs w:val="24"/>
        </w:rPr>
        <w:t xml:space="preserve"> την κατάρτιση των πινάκων κατάταξης των υποψηφίων. Τυχόν </w:t>
      </w:r>
      <w:r w:rsidRPr="00D2505B">
        <w:rPr>
          <w:rFonts w:ascii="Times New Roman" w:hAnsi="Times New Roman" w:cs="Times New Roman"/>
          <w:b/>
          <w:sz w:val="24"/>
          <w:szCs w:val="24"/>
        </w:rPr>
        <w:t>αναμόρφωση</w:t>
      </w:r>
      <w:r w:rsidRPr="00D2505B">
        <w:rPr>
          <w:rFonts w:ascii="Times New Roman" w:hAnsi="Times New Roman" w:cs="Times New Roman"/>
          <w:sz w:val="24"/>
          <w:szCs w:val="24"/>
        </w:rPr>
        <w:t xml:space="preserve"> των πινάκων βάσει αυτεπάγγελτου ή κατ’ ένσταση ελέγχου του ΑΣΕΠ που συνεπάγεται </w:t>
      </w:r>
      <w:r w:rsidRPr="00D2505B">
        <w:rPr>
          <w:rFonts w:ascii="Times New Roman" w:hAnsi="Times New Roman" w:cs="Times New Roman"/>
          <w:sz w:val="24"/>
          <w:szCs w:val="24"/>
        </w:rPr>
        <w:lastRenderedPageBreak/>
        <w:t xml:space="preserve">ανακατάταξη των υποψηφίων, εκτελείται </w:t>
      </w:r>
      <w:r w:rsidRPr="00D2505B">
        <w:rPr>
          <w:rFonts w:ascii="Times New Roman" w:hAnsi="Times New Roman" w:cs="Times New Roman"/>
          <w:b/>
          <w:sz w:val="24"/>
          <w:szCs w:val="24"/>
        </w:rPr>
        <w:t>υποχρεωτικά</w:t>
      </w:r>
      <w:r w:rsidRPr="00D2505B">
        <w:rPr>
          <w:rFonts w:ascii="Times New Roman" w:hAnsi="Times New Roman" w:cs="Times New Roman"/>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0811DB" w:rsidRPr="00D2505B" w:rsidRDefault="000811DB" w:rsidP="000811DB">
      <w:pPr>
        <w:pStyle w:val="ac"/>
        <w:spacing w:line="360" w:lineRule="auto"/>
        <w:rPr>
          <w:rFonts w:ascii="Times New Roman" w:hAnsi="Times New Roman" w:cs="Times New Roman"/>
          <w:sz w:val="24"/>
          <w:szCs w:val="24"/>
        </w:rPr>
      </w:pPr>
      <w:r w:rsidRPr="00D2505B">
        <w:rPr>
          <w:rFonts w:ascii="Times New Roman" w:hAnsi="Times New Roman" w:cs="Times New Roman"/>
          <w:sz w:val="24"/>
          <w:szCs w:val="24"/>
        </w:rPr>
        <w:t xml:space="preserve">Προσληφθέντες οι οποίοι αποχωρούν πριν από τη λήξη της σύμβασής τους, </w:t>
      </w:r>
      <w:r w:rsidRPr="00D2505B">
        <w:rPr>
          <w:rFonts w:ascii="Times New Roman" w:hAnsi="Times New Roman" w:cs="Times New Roman"/>
          <w:b/>
          <w:sz w:val="24"/>
          <w:szCs w:val="24"/>
        </w:rPr>
        <w:t>αντικαθίστανται</w:t>
      </w:r>
      <w:r w:rsidRPr="00D2505B">
        <w:rPr>
          <w:rFonts w:ascii="Times New Roman" w:hAnsi="Times New Roman" w:cs="Times New Roman"/>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0811DB" w:rsidRDefault="000811DB" w:rsidP="000811DB">
      <w:pPr>
        <w:pStyle w:val="ac"/>
        <w:spacing w:line="360" w:lineRule="auto"/>
        <w:rPr>
          <w:rFonts w:ascii="Times New Roman" w:hAnsi="Times New Roman" w:cs="Times New Roman"/>
          <w:sz w:val="24"/>
          <w:szCs w:val="24"/>
        </w:rPr>
      </w:pPr>
      <w:r w:rsidRPr="00D2505B">
        <w:rPr>
          <w:rFonts w:ascii="Times New Roman" w:hAnsi="Times New Roman" w:cs="Times New Roman"/>
          <w:bCs/>
          <w:sz w:val="24"/>
          <w:szCs w:val="24"/>
        </w:rPr>
        <w:t xml:space="preserve">Σε κάθε περίπτωση, οι </w:t>
      </w:r>
      <w:r w:rsidRPr="00D2505B">
        <w:rPr>
          <w:rFonts w:ascii="Times New Roman" w:hAnsi="Times New Roman" w:cs="Times New Roman"/>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D2505B">
        <w:rPr>
          <w:rFonts w:ascii="Times New Roman" w:hAnsi="Times New Roman" w:cs="Times New Roman"/>
          <w:b/>
          <w:sz w:val="24"/>
          <w:szCs w:val="24"/>
        </w:rPr>
        <w:t>υπολειπόμενο</w:t>
      </w:r>
      <w:r w:rsidRPr="00D2505B">
        <w:rPr>
          <w:rFonts w:ascii="Times New Roman" w:hAnsi="Times New Roman" w:cs="Times New Roman"/>
          <w:sz w:val="24"/>
          <w:szCs w:val="24"/>
        </w:rPr>
        <w:t xml:space="preserve">, κατά περίπτωση, χρονικό διάστημα και μέχρι συμπληρώσεως της </w:t>
      </w:r>
      <w:r w:rsidRPr="00D2505B">
        <w:rPr>
          <w:rFonts w:ascii="Times New Roman" w:hAnsi="Times New Roman" w:cs="Times New Roman"/>
          <w:b/>
          <w:sz w:val="24"/>
          <w:szCs w:val="24"/>
        </w:rPr>
        <w:t>εγκεκριμένης διάρκειας</w:t>
      </w:r>
      <w:r w:rsidRPr="00D2505B">
        <w:rPr>
          <w:rFonts w:ascii="Times New Roman" w:hAnsi="Times New Roman" w:cs="Times New Roman"/>
          <w:sz w:val="24"/>
          <w:szCs w:val="24"/>
        </w:rPr>
        <w:t xml:space="preserve"> της σύμβασης εργασίας ορισμένου χρόνου.</w:t>
      </w:r>
    </w:p>
    <w:p w:rsidR="00A272D0" w:rsidRPr="00D2505B" w:rsidRDefault="00A272D0" w:rsidP="000811DB">
      <w:pPr>
        <w:pStyle w:val="ac"/>
        <w:spacing w:line="360" w:lineRule="auto"/>
        <w:rPr>
          <w:rFonts w:ascii="Times New Roman" w:hAnsi="Times New Roman" w:cs="Times New Roman"/>
          <w:sz w:val="24"/>
          <w:szCs w:val="24"/>
        </w:rPr>
      </w:pPr>
      <w:r>
        <w:rPr>
          <w:rFonts w:ascii="Times New Roman" w:hAnsi="Times New Roman" w:cs="Times New Roman"/>
          <w:sz w:val="24"/>
          <w:szCs w:val="24"/>
        </w:rPr>
        <w:tab/>
        <w:t xml:space="preserve">Οι ενδιαφερόμενοι καλούνται να αναγνώσουν την Ανακοίνωση </w:t>
      </w:r>
      <w:proofErr w:type="spellStart"/>
      <w:r>
        <w:rPr>
          <w:rFonts w:ascii="Times New Roman" w:hAnsi="Times New Roman" w:cs="Times New Roman"/>
          <w:sz w:val="24"/>
          <w:szCs w:val="24"/>
        </w:rPr>
        <w:t>υπ΄αριθμ</w:t>
      </w:r>
      <w:proofErr w:type="spellEnd"/>
      <w:r>
        <w:rPr>
          <w:rFonts w:ascii="Times New Roman" w:hAnsi="Times New Roman" w:cs="Times New Roman"/>
          <w:sz w:val="24"/>
          <w:szCs w:val="24"/>
        </w:rPr>
        <w:t xml:space="preserve">. ΣΟΧ 2/2026 με </w:t>
      </w:r>
      <w:proofErr w:type="spellStart"/>
      <w:r>
        <w:rPr>
          <w:rFonts w:ascii="Times New Roman" w:hAnsi="Times New Roman" w:cs="Times New Roman"/>
          <w:sz w:val="24"/>
          <w:szCs w:val="24"/>
        </w:rPr>
        <w:t>αριθμ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πρωτ</w:t>
      </w:r>
      <w:proofErr w:type="spellEnd"/>
      <w:r>
        <w:rPr>
          <w:rFonts w:ascii="Times New Roman" w:hAnsi="Times New Roman" w:cs="Times New Roman"/>
          <w:sz w:val="24"/>
          <w:szCs w:val="24"/>
        </w:rPr>
        <w:t>. 953/20-02-2026 (ΑΔΑ: 95ΞΒΩΞΗ-ΧΛΖ) του Δήμου Παρανεστίου και να ακολουθήσουν τη διαδικασία έτσι όπως περιγράφεται λεπτομερώς στην ως άνω Ανακοίνωση, η οποία δημοσιεύτηκε και στον διαδικτυακό τόπο του Δήμου Παρανεστίου.</w:t>
      </w:r>
    </w:p>
    <w:p w:rsidR="00B97530" w:rsidRDefault="00B97530" w:rsidP="00216EE1">
      <w:pPr>
        <w:pStyle w:val="a3"/>
        <w:tabs>
          <w:tab w:val="left" w:pos="567"/>
        </w:tabs>
        <w:spacing w:line="276" w:lineRule="auto"/>
        <w:ind w:left="4678"/>
        <w:jc w:val="center"/>
        <w:rPr>
          <w:rFonts w:ascii="Arial" w:hAnsi="Arial" w:cs="Arial"/>
          <w:b/>
          <w:sz w:val="24"/>
          <w:szCs w:val="24"/>
          <w:highlight w:val="yellow"/>
        </w:rPr>
      </w:pPr>
    </w:p>
    <w:p w:rsidR="00B97530" w:rsidRDefault="00B97530" w:rsidP="00216EE1">
      <w:pPr>
        <w:pStyle w:val="a3"/>
        <w:tabs>
          <w:tab w:val="left" w:pos="567"/>
        </w:tabs>
        <w:spacing w:line="276" w:lineRule="auto"/>
        <w:ind w:left="4678"/>
        <w:jc w:val="center"/>
        <w:rPr>
          <w:rFonts w:ascii="Arial" w:hAnsi="Arial" w:cs="Arial"/>
          <w:b/>
          <w:sz w:val="24"/>
          <w:szCs w:val="24"/>
          <w:highlight w:val="yellow"/>
        </w:rPr>
      </w:pPr>
    </w:p>
    <w:p w:rsidR="00B97530" w:rsidRDefault="00B97530" w:rsidP="00216EE1">
      <w:pPr>
        <w:pStyle w:val="a3"/>
        <w:tabs>
          <w:tab w:val="left" w:pos="567"/>
        </w:tabs>
        <w:spacing w:line="276" w:lineRule="auto"/>
        <w:ind w:left="4678"/>
        <w:jc w:val="center"/>
        <w:rPr>
          <w:b/>
          <w:sz w:val="24"/>
          <w:szCs w:val="24"/>
        </w:rPr>
      </w:pPr>
    </w:p>
    <w:p w:rsidR="00B97530" w:rsidRPr="0099633C" w:rsidRDefault="00B97530" w:rsidP="00216EE1">
      <w:pPr>
        <w:pStyle w:val="a3"/>
        <w:tabs>
          <w:tab w:val="left" w:pos="567"/>
        </w:tabs>
        <w:spacing w:line="276" w:lineRule="auto"/>
        <w:ind w:left="4678"/>
        <w:jc w:val="center"/>
        <w:rPr>
          <w:b/>
          <w:sz w:val="24"/>
          <w:szCs w:val="24"/>
        </w:rPr>
      </w:pPr>
      <w:r w:rsidRPr="0099633C">
        <w:rPr>
          <w:b/>
          <w:sz w:val="24"/>
          <w:szCs w:val="24"/>
        </w:rPr>
        <w:t xml:space="preserve">Ο ΔΗΜΑΡΧΟΣ </w:t>
      </w:r>
    </w:p>
    <w:p w:rsidR="00B97530" w:rsidRPr="0099633C" w:rsidRDefault="00B97530" w:rsidP="00216EE1">
      <w:pPr>
        <w:pStyle w:val="a3"/>
        <w:tabs>
          <w:tab w:val="left" w:pos="567"/>
        </w:tabs>
        <w:spacing w:line="276" w:lineRule="auto"/>
        <w:ind w:left="4678"/>
        <w:jc w:val="center"/>
        <w:rPr>
          <w:b/>
          <w:sz w:val="24"/>
          <w:szCs w:val="24"/>
        </w:rPr>
      </w:pPr>
    </w:p>
    <w:p w:rsidR="00B97530" w:rsidRPr="0099633C" w:rsidRDefault="00B97530" w:rsidP="00216EE1">
      <w:pPr>
        <w:pStyle w:val="a3"/>
        <w:tabs>
          <w:tab w:val="left" w:pos="567"/>
        </w:tabs>
        <w:spacing w:line="276" w:lineRule="auto"/>
        <w:ind w:left="4678"/>
        <w:jc w:val="center"/>
        <w:rPr>
          <w:b/>
          <w:sz w:val="24"/>
          <w:szCs w:val="24"/>
        </w:rPr>
      </w:pPr>
    </w:p>
    <w:p w:rsidR="00B97530" w:rsidRPr="0099633C" w:rsidRDefault="00B97530" w:rsidP="00216EE1">
      <w:pPr>
        <w:pStyle w:val="a3"/>
        <w:tabs>
          <w:tab w:val="left" w:pos="567"/>
        </w:tabs>
        <w:spacing w:line="276" w:lineRule="auto"/>
        <w:ind w:left="4678"/>
        <w:jc w:val="center"/>
        <w:rPr>
          <w:b/>
          <w:sz w:val="24"/>
          <w:szCs w:val="24"/>
          <w:u w:val="single"/>
        </w:rPr>
      </w:pPr>
      <w:r w:rsidRPr="0099633C">
        <w:rPr>
          <w:b/>
          <w:sz w:val="24"/>
          <w:szCs w:val="24"/>
        </w:rPr>
        <w:t xml:space="preserve">    ΚΑΓΙΑΟΓΛΟΥ ΑΝΑΣΤΑΣΙΟΣ</w:t>
      </w:r>
    </w:p>
    <w:p w:rsidR="00EC53C7" w:rsidRPr="0099633C" w:rsidRDefault="00EC53C7" w:rsidP="00216EE1">
      <w:pPr>
        <w:pStyle w:val="a3"/>
        <w:tabs>
          <w:tab w:val="left" w:pos="567"/>
        </w:tabs>
        <w:spacing w:line="276" w:lineRule="auto"/>
        <w:ind w:left="4678"/>
        <w:jc w:val="center"/>
        <w:rPr>
          <w:bCs/>
          <w:sz w:val="24"/>
          <w:szCs w:val="24"/>
        </w:rPr>
      </w:pPr>
    </w:p>
    <w:sectPr w:rsidR="00EC53C7" w:rsidRPr="0099633C" w:rsidSect="00CB56BC">
      <w:footerReference w:type="even" r:id="rId14"/>
      <w:footerReference w:type="default" r:id="rId15"/>
      <w:pgSz w:w="11906" w:h="16838" w:code="9"/>
      <w:pgMar w:top="851" w:right="991" w:bottom="851"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D87" w:rsidRDefault="00016D87">
      <w:r>
        <w:separator/>
      </w:r>
    </w:p>
  </w:endnote>
  <w:endnote w:type="continuationSeparator" w:id="0">
    <w:p w:rsidR="00016D87" w:rsidRDefault="00016D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A5" w:rsidRPr="00A03E1D" w:rsidRDefault="00FD0951">
    <w:pPr>
      <w:pStyle w:val="a5"/>
      <w:framePr w:wrap="around" w:vAnchor="text" w:hAnchor="margin" w:xAlign="center" w:y="1"/>
      <w:rPr>
        <w:rStyle w:val="a6"/>
        <w:color w:val="333399"/>
      </w:rPr>
    </w:pPr>
    <w:r w:rsidRPr="00A03E1D">
      <w:rPr>
        <w:rStyle w:val="a6"/>
        <w:color w:val="333399"/>
      </w:rPr>
      <w:fldChar w:fldCharType="begin"/>
    </w:r>
    <w:r w:rsidR="003376A5" w:rsidRPr="00A03E1D">
      <w:rPr>
        <w:rStyle w:val="a6"/>
        <w:color w:val="333399"/>
      </w:rPr>
      <w:instrText xml:space="preserve">PAGE  </w:instrText>
    </w:r>
    <w:r w:rsidRPr="00A03E1D">
      <w:rPr>
        <w:rStyle w:val="a6"/>
        <w:color w:val="333399"/>
      </w:rPr>
      <w:fldChar w:fldCharType="separate"/>
    </w:r>
    <w:r w:rsidR="003376A5">
      <w:rPr>
        <w:rStyle w:val="a6"/>
        <w:noProof/>
        <w:color w:val="333399"/>
      </w:rPr>
      <w:t>1</w:t>
    </w:r>
    <w:r w:rsidRPr="00A03E1D">
      <w:rPr>
        <w:rStyle w:val="a6"/>
        <w:color w:val="333399"/>
      </w:rPr>
      <w:fldChar w:fldCharType="end"/>
    </w:r>
  </w:p>
  <w:p w:rsidR="003376A5" w:rsidRPr="00A03E1D" w:rsidRDefault="003376A5">
    <w:pPr>
      <w:pStyle w:val="a5"/>
      <w:rPr>
        <w:color w:val="33339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A5" w:rsidRPr="00005406" w:rsidRDefault="003376A5" w:rsidP="00550084">
    <w:pPr>
      <w:pStyle w:val="a5"/>
      <w:spacing w:before="60"/>
      <w:jc w:val="center"/>
      <w:rPr>
        <w:rFonts w:ascii="Arial" w:hAnsi="Arial"/>
        <w:sz w:val="20"/>
      </w:rPr>
    </w:pPr>
    <w:r w:rsidRPr="00005406">
      <w:rPr>
        <w:rFonts w:ascii="Arial" w:hAnsi="Arial"/>
        <w:sz w:val="20"/>
      </w:rPr>
      <w:t xml:space="preserve">Σελίδα </w:t>
    </w:r>
    <w:r w:rsidR="00FD0951" w:rsidRPr="00005406">
      <w:rPr>
        <w:rStyle w:val="a6"/>
        <w:rFonts w:ascii="Arial" w:hAnsi="Arial"/>
        <w:sz w:val="20"/>
      </w:rPr>
      <w:fldChar w:fldCharType="begin"/>
    </w:r>
    <w:r w:rsidRPr="00005406">
      <w:rPr>
        <w:rStyle w:val="a6"/>
        <w:rFonts w:ascii="Arial" w:hAnsi="Arial"/>
        <w:sz w:val="20"/>
      </w:rPr>
      <w:instrText xml:space="preserve"> PAGE </w:instrText>
    </w:r>
    <w:r w:rsidR="00FD0951" w:rsidRPr="00005406">
      <w:rPr>
        <w:rStyle w:val="a6"/>
        <w:rFonts w:ascii="Arial" w:hAnsi="Arial"/>
        <w:sz w:val="20"/>
      </w:rPr>
      <w:fldChar w:fldCharType="separate"/>
    </w:r>
    <w:r w:rsidR="000C47FA">
      <w:rPr>
        <w:rStyle w:val="a6"/>
        <w:rFonts w:ascii="Arial" w:hAnsi="Arial"/>
        <w:noProof/>
        <w:sz w:val="20"/>
      </w:rPr>
      <w:t>2</w:t>
    </w:r>
    <w:r w:rsidR="00FD0951" w:rsidRPr="00005406">
      <w:rPr>
        <w:rStyle w:val="a6"/>
        <w:rFonts w:ascii="Arial" w:hAnsi="Arial"/>
        <w:sz w:val="20"/>
      </w:rPr>
      <w:fldChar w:fldCharType="end"/>
    </w:r>
    <w:r w:rsidRPr="00005406">
      <w:rPr>
        <w:rStyle w:val="a6"/>
        <w:rFonts w:ascii="Arial" w:hAnsi="Arial"/>
        <w:sz w:val="20"/>
      </w:rPr>
      <w:t xml:space="preserve"> από </w:t>
    </w:r>
    <w:r w:rsidR="00FD0951" w:rsidRPr="00005406">
      <w:rPr>
        <w:rStyle w:val="a6"/>
        <w:rFonts w:ascii="Arial" w:hAnsi="Arial"/>
        <w:sz w:val="20"/>
      </w:rPr>
      <w:fldChar w:fldCharType="begin"/>
    </w:r>
    <w:r w:rsidRPr="00005406">
      <w:rPr>
        <w:rStyle w:val="a6"/>
        <w:rFonts w:ascii="Arial" w:hAnsi="Arial"/>
        <w:sz w:val="20"/>
      </w:rPr>
      <w:instrText xml:space="preserve"> NUMPAGES </w:instrText>
    </w:r>
    <w:r w:rsidR="00FD0951" w:rsidRPr="00005406">
      <w:rPr>
        <w:rStyle w:val="a6"/>
        <w:rFonts w:ascii="Arial" w:hAnsi="Arial"/>
        <w:sz w:val="20"/>
      </w:rPr>
      <w:fldChar w:fldCharType="separate"/>
    </w:r>
    <w:r w:rsidR="000C47FA">
      <w:rPr>
        <w:rStyle w:val="a6"/>
        <w:rFonts w:ascii="Arial" w:hAnsi="Arial"/>
        <w:noProof/>
        <w:sz w:val="20"/>
      </w:rPr>
      <w:t>4</w:t>
    </w:r>
    <w:r w:rsidR="00FD0951" w:rsidRPr="00005406">
      <w:rPr>
        <w:rStyle w:val="a6"/>
        <w:rFonts w:ascii="Arial" w:hAnsi="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D87" w:rsidRDefault="00016D87">
      <w:r>
        <w:separator/>
      </w:r>
    </w:p>
  </w:footnote>
  <w:footnote w:type="continuationSeparator" w:id="0">
    <w:p w:rsidR="00016D87" w:rsidRDefault="00016D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6"/>
        </w:tabs>
        <w:ind w:left="356" w:hanging="432"/>
      </w:pPr>
    </w:lvl>
    <w:lvl w:ilvl="1">
      <w:start w:val="1"/>
      <w:numFmt w:val="none"/>
      <w:suff w:val="nothing"/>
      <w:lvlText w:val=""/>
      <w:lvlJc w:val="left"/>
      <w:pPr>
        <w:tabs>
          <w:tab w:val="num" w:pos="-76"/>
        </w:tabs>
        <w:ind w:left="500" w:hanging="576"/>
      </w:pPr>
    </w:lvl>
    <w:lvl w:ilvl="2">
      <w:start w:val="1"/>
      <w:numFmt w:val="none"/>
      <w:suff w:val="nothing"/>
      <w:lvlText w:val=""/>
      <w:lvlJc w:val="left"/>
      <w:pPr>
        <w:tabs>
          <w:tab w:val="num" w:pos="-76"/>
        </w:tabs>
        <w:ind w:left="644" w:hanging="720"/>
      </w:pPr>
    </w:lvl>
    <w:lvl w:ilvl="3">
      <w:start w:val="1"/>
      <w:numFmt w:val="none"/>
      <w:suff w:val="nothing"/>
      <w:lvlText w:val=""/>
      <w:lvlJc w:val="left"/>
      <w:pPr>
        <w:tabs>
          <w:tab w:val="num" w:pos="-76"/>
        </w:tabs>
        <w:ind w:left="788" w:hanging="864"/>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nsid w:val="021468FA"/>
    <w:multiLevelType w:val="hybridMultilevel"/>
    <w:tmpl w:val="654EE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2C53227"/>
    <w:multiLevelType w:val="hybridMultilevel"/>
    <w:tmpl w:val="E51884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701E82"/>
    <w:multiLevelType w:val="hybridMultilevel"/>
    <w:tmpl w:val="294CB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B4534EC"/>
    <w:multiLevelType w:val="hybridMultilevel"/>
    <w:tmpl w:val="52588F7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43103DC"/>
    <w:multiLevelType w:val="hybridMultilevel"/>
    <w:tmpl w:val="6BB0A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6421A7F"/>
    <w:multiLevelType w:val="hybridMultilevel"/>
    <w:tmpl w:val="74A67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7636AF4"/>
    <w:multiLevelType w:val="hybridMultilevel"/>
    <w:tmpl w:val="2E2465FC"/>
    <w:lvl w:ilvl="0" w:tplc="BD9E0878">
      <w:start w:val="1"/>
      <w:numFmt w:val="decimal"/>
      <w:lvlText w:val="%1."/>
      <w:lvlJc w:val="left"/>
      <w:pPr>
        <w:tabs>
          <w:tab w:val="num" w:pos="425"/>
        </w:tabs>
        <w:ind w:left="425" w:hanging="425"/>
      </w:pPr>
      <w:rPr>
        <w:rFonts w:hint="default"/>
        <w:b/>
        <w:i w:val="0"/>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nsid w:val="551B3889"/>
    <w:multiLevelType w:val="hybridMultilevel"/>
    <w:tmpl w:val="745C74F6"/>
    <w:lvl w:ilvl="0" w:tplc="727ECF58">
      <w:start w:val="1"/>
      <w:numFmt w:val="bullet"/>
      <w:lvlText w:val=""/>
      <w:lvlJc w:val="left"/>
      <w:pPr>
        <w:ind w:left="1004" w:hanging="360"/>
      </w:pPr>
      <w:rPr>
        <w:rFonts w:ascii="Wingdings" w:hAnsi="Wingdings" w:hint="default"/>
        <w:color w:val="000000"/>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9">
    <w:nsid w:val="5E6D526C"/>
    <w:multiLevelType w:val="hybridMultilevel"/>
    <w:tmpl w:val="00A0602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5F4F331B"/>
    <w:multiLevelType w:val="hybridMultilevel"/>
    <w:tmpl w:val="BFDAA7CC"/>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9"/>
  </w:num>
  <w:num w:numId="6">
    <w:abstractNumId w:val="0"/>
  </w:num>
  <w:num w:numId="7">
    <w:abstractNumId w:val="10"/>
  </w:num>
  <w:num w:numId="8">
    <w:abstractNumId w:val="3"/>
  </w:num>
  <w:num w:numId="9">
    <w:abstractNumId w:val="5"/>
  </w:num>
  <w:num w:numId="10">
    <w:abstractNumId w:val="6"/>
  </w:num>
  <w:num w:numId="11">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77FA8"/>
    <w:rsid w:val="00000078"/>
    <w:rsid w:val="00000F91"/>
    <w:rsid w:val="000042CE"/>
    <w:rsid w:val="00005406"/>
    <w:rsid w:val="00005A67"/>
    <w:rsid w:val="0000619F"/>
    <w:rsid w:val="00010326"/>
    <w:rsid w:val="00010BCD"/>
    <w:rsid w:val="000113A7"/>
    <w:rsid w:val="00013DAE"/>
    <w:rsid w:val="000144EB"/>
    <w:rsid w:val="000148CE"/>
    <w:rsid w:val="00016D87"/>
    <w:rsid w:val="00017745"/>
    <w:rsid w:val="00017FE6"/>
    <w:rsid w:val="000201C4"/>
    <w:rsid w:val="0002054D"/>
    <w:rsid w:val="000208CF"/>
    <w:rsid w:val="000217B3"/>
    <w:rsid w:val="0002432C"/>
    <w:rsid w:val="00025663"/>
    <w:rsid w:val="000256E6"/>
    <w:rsid w:val="000267B1"/>
    <w:rsid w:val="000310E1"/>
    <w:rsid w:val="00031451"/>
    <w:rsid w:val="00031809"/>
    <w:rsid w:val="000324F3"/>
    <w:rsid w:val="00032E79"/>
    <w:rsid w:val="0003570F"/>
    <w:rsid w:val="00036369"/>
    <w:rsid w:val="000363B2"/>
    <w:rsid w:val="00036B89"/>
    <w:rsid w:val="00036FA5"/>
    <w:rsid w:val="00037C80"/>
    <w:rsid w:val="00037D94"/>
    <w:rsid w:val="000423A0"/>
    <w:rsid w:val="00042E03"/>
    <w:rsid w:val="000441D9"/>
    <w:rsid w:val="00046678"/>
    <w:rsid w:val="000467EA"/>
    <w:rsid w:val="000471DE"/>
    <w:rsid w:val="00052EBB"/>
    <w:rsid w:val="000552E8"/>
    <w:rsid w:val="000557A5"/>
    <w:rsid w:val="00056049"/>
    <w:rsid w:val="000637E9"/>
    <w:rsid w:val="000657CB"/>
    <w:rsid w:val="00066D4F"/>
    <w:rsid w:val="00067269"/>
    <w:rsid w:val="00067821"/>
    <w:rsid w:val="000707E2"/>
    <w:rsid w:val="00070CCF"/>
    <w:rsid w:val="00071589"/>
    <w:rsid w:val="00071C9F"/>
    <w:rsid w:val="00071DEB"/>
    <w:rsid w:val="0007256E"/>
    <w:rsid w:val="000732D7"/>
    <w:rsid w:val="0007497B"/>
    <w:rsid w:val="00076512"/>
    <w:rsid w:val="00077CF6"/>
    <w:rsid w:val="00080A07"/>
    <w:rsid w:val="00080C38"/>
    <w:rsid w:val="000811DB"/>
    <w:rsid w:val="00082176"/>
    <w:rsid w:val="00084A03"/>
    <w:rsid w:val="00087127"/>
    <w:rsid w:val="0009030B"/>
    <w:rsid w:val="00091AD5"/>
    <w:rsid w:val="00091F20"/>
    <w:rsid w:val="000932F3"/>
    <w:rsid w:val="00093516"/>
    <w:rsid w:val="0009588D"/>
    <w:rsid w:val="000958FD"/>
    <w:rsid w:val="000A0994"/>
    <w:rsid w:val="000A2559"/>
    <w:rsid w:val="000A607E"/>
    <w:rsid w:val="000A7270"/>
    <w:rsid w:val="000B1647"/>
    <w:rsid w:val="000B1EE5"/>
    <w:rsid w:val="000B492C"/>
    <w:rsid w:val="000B5C5D"/>
    <w:rsid w:val="000B6448"/>
    <w:rsid w:val="000B719C"/>
    <w:rsid w:val="000B7F5B"/>
    <w:rsid w:val="000B7FFC"/>
    <w:rsid w:val="000C0AF0"/>
    <w:rsid w:val="000C1765"/>
    <w:rsid w:val="000C17F3"/>
    <w:rsid w:val="000C29B8"/>
    <w:rsid w:val="000C2FAD"/>
    <w:rsid w:val="000C346E"/>
    <w:rsid w:val="000C38B6"/>
    <w:rsid w:val="000C47FA"/>
    <w:rsid w:val="000C4EF6"/>
    <w:rsid w:val="000C50D9"/>
    <w:rsid w:val="000D0B68"/>
    <w:rsid w:val="000D206D"/>
    <w:rsid w:val="000D4CC1"/>
    <w:rsid w:val="000D4F30"/>
    <w:rsid w:val="000D60F6"/>
    <w:rsid w:val="000E4693"/>
    <w:rsid w:val="000E47F0"/>
    <w:rsid w:val="000E785F"/>
    <w:rsid w:val="000F047F"/>
    <w:rsid w:val="000F4850"/>
    <w:rsid w:val="000F5410"/>
    <w:rsid w:val="000F5EFA"/>
    <w:rsid w:val="001013D8"/>
    <w:rsid w:val="001017BB"/>
    <w:rsid w:val="0010229D"/>
    <w:rsid w:val="00103D2C"/>
    <w:rsid w:val="0010572A"/>
    <w:rsid w:val="001069B0"/>
    <w:rsid w:val="00110E16"/>
    <w:rsid w:val="00112486"/>
    <w:rsid w:val="0011355C"/>
    <w:rsid w:val="00113676"/>
    <w:rsid w:val="001168A4"/>
    <w:rsid w:val="00117078"/>
    <w:rsid w:val="00117AFF"/>
    <w:rsid w:val="00120BED"/>
    <w:rsid w:val="00121454"/>
    <w:rsid w:val="001222A8"/>
    <w:rsid w:val="0012559E"/>
    <w:rsid w:val="0012597F"/>
    <w:rsid w:val="00125FDA"/>
    <w:rsid w:val="00126873"/>
    <w:rsid w:val="00126B06"/>
    <w:rsid w:val="00127492"/>
    <w:rsid w:val="00127C12"/>
    <w:rsid w:val="00130349"/>
    <w:rsid w:val="00130DBA"/>
    <w:rsid w:val="00131B0A"/>
    <w:rsid w:val="00135E25"/>
    <w:rsid w:val="00135E34"/>
    <w:rsid w:val="00136AD5"/>
    <w:rsid w:val="001409D5"/>
    <w:rsid w:val="00140D77"/>
    <w:rsid w:val="001412D9"/>
    <w:rsid w:val="00144C24"/>
    <w:rsid w:val="00145B72"/>
    <w:rsid w:val="00147328"/>
    <w:rsid w:val="00147969"/>
    <w:rsid w:val="00147F26"/>
    <w:rsid w:val="00150300"/>
    <w:rsid w:val="00154CAD"/>
    <w:rsid w:val="00156179"/>
    <w:rsid w:val="0015646C"/>
    <w:rsid w:val="00157BF8"/>
    <w:rsid w:val="001602B1"/>
    <w:rsid w:val="00161211"/>
    <w:rsid w:val="00161392"/>
    <w:rsid w:val="001617E6"/>
    <w:rsid w:val="001621A3"/>
    <w:rsid w:val="001629F5"/>
    <w:rsid w:val="00163ADE"/>
    <w:rsid w:val="0016445E"/>
    <w:rsid w:val="0016461E"/>
    <w:rsid w:val="001648B2"/>
    <w:rsid w:val="00164FF8"/>
    <w:rsid w:val="00166CAF"/>
    <w:rsid w:val="00171143"/>
    <w:rsid w:val="00171F86"/>
    <w:rsid w:val="0017237C"/>
    <w:rsid w:val="001808BF"/>
    <w:rsid w:val="0018194B"/>
    <w:rsid w:val="00186BF6"/>
    <w:rsid w:val="00187136"/>
    <w:rsid w:val="00187462"/>
    <w:rsid w:val="001902BF"/>
    <w:rsid w:val="00191FC4"/>
    <w:rsid w:val="00193958"/>
    <w:rsid w:val="00193C95"/>
    <w:rsid w:val="00193F2D"/>
    <w:rsid w:val="001954EF"/>
    <w:rsid w:val="0019672B"/>
    <w:rsid w:val="001969D8"/>
    <w:rsid w:val="001A0C94"/>
    <w:rsid w:val="001A10EA"/>
    <w:rsid w:val="001A12E0"/>
    <w:rsid w:val="001A2D9B"/>
    <w:rsid w:val="001A38EF"/>
    <w:rsid w:val="001A656F"/>
    <w:rsid w:val="001A6D2F"/>
    <w:rsid w:val="001A78F4"/>
    <w:rsid w:val="001B351D"/>
    <w:rsid w:val="001B4C19"/>
    <w:rsid w:val="001B5CBD"/>
    <w:rsid w:val="001B6F26"/>
    <w:rsid w:val="001B727B"/>
    <w:rsid w:val="001C107A"/>
    <w:rsid w:val="001C1AC4"/>
    <w:rsid w:val="001C267B"/>
    <w:rsid w:val="001C3027"/>
    <w:rsid w:val="001C4432"/>
    <w:rsid w:val="001C5727"/>
    <w:rsid w:val="001C7774"/>
    <w:rsid w:val="001C7B41"/>
    <w:rsid w:val="001C7E8B"/>
    <w:rsid w:val="001D140D"/>
    <w:rsid w:val="001D2982"/>
    <w:rsid w:val="001D38F2"/>
    <w:rsid w:val="001D3BCE"/>
    <w:rsid w:val="001D5A65"/>
    <w:rsid w:val="001D6C93"/>
    <w:rsid w:val="001D70CA"/>
    <w:rsid w:val="001E52A8"/>
    <w:rsid w:val="001E5FCF"/>
    <w:rsid w:val="001E668D"/>
    <w:rsid w:val="001E6E3A"/>
    <w:rsid w:val="001E711A"/>
    <w:rsid w:val="001F23B1"/>
    <w:rsid w:val="001F2E0A"/>
    <w:rsid w:val="001F36CD"/>
    <w:rsid w:val="001F372A"/>
    <w:rsid w:val="001F3CDD"/>
    <w:rsid w:val="001F5FAA"/>
    <w:rsid w:val="001F71D4"/>
    <w:rsid w:val="001F7FC7"/>
    <w:rsid w:val="0020438F"/>
    <w:rsid w:val="00206195"/>
    <w:rsid w:val="002076D2"/>
    <w:rsid w:val="00211AA5"/>
    <w:rsid w:val="00214377"/>
    <w:rsid w:val="002162B3"/>
    <w:rsid w:val="00216EE1"/>
    <w:rsid w:val="0021796A"/>
    <w:rsid w:val="002218F6"/>
    <w:rsid w:val="00221ABC"/>
    <w:rsid w:val="00221D13"/>
    <w:rsid w:val="002224C8"/>
    <w:rsid w:val="00225303"/>
    <w:rsid w:val="002258A9"/>
    <w:rsid w:val="00225EBF"/>
    <w:rsid w:val="0022707B"/>
    <w:rsid w:val="002302FC"/>
    <w:rsid w:val="00231709"/>
    <w:rsid w:val="00231CD1"/>
    <w:rsid w:val="002331BF"/>
    <w:rsid w:val="002336B5"/>
    <w:rsid w:val="0023578D"/>
    <w:rsid w:val="00240851"/>
    <w:rsid w:val="0024332C"/>
    <w:rsid w:val="00246967"/>
    <w:rsid w:val="0024736F"/>
    <w:rsid w:val="00247A69"/>
    <w:rsid w:val="0025010D"/>
    <w:rsid w:val="002504E4"/>
    <w:rsid w:val="002508A8"/>
    <w:rsid w:val="002515EB"/>
    <w:rsid w:val="00251FCB"/>
    <w:rsid w:val="00252586"/>
    <w:rsid w:val="00252A59"/>
    <w:rsid w:val="00253089"/>
    <w:rsid w:val="00253898"/>
    <w:rsid w:val="002548F8"/>
    <w:rsid w:val="00262C96"/>
    <w:rsid w:val="00263644"/>
    <w:rsid w:val="0026436F"/>
    <w:rsid w:val="00265522"/>
    <w:rsid w:val="00266532"/>
    <w:rsid w:val="00266993"/>
    <w:rsid w:val="00267DD3"/>
    <w:rsid w:val="002701EB"/>
    <w:rsid w:val="00271819"/>
    <w:rsid w:val="00273D3E"/>
    <w:rsid w:val="00274024"/>
    <w:rsid w:val="00276FE7"/>
    <w:rsid w:val="00277002"/>
    <w:rsid w:val="00277239"/>
    <w:rsid w:val="00282148"/>
    <w:rsid w:val="002824DD"/>
    <w:rsid w:val="002833D5"/>
    <w:rsid w:val="00283D5A"/>
    <w:rsid w:val="00285634"/>
    <w:rsid w:val="00286F51"/>
    <w:rsid w:val="00290429"/>
    <w:rsid w:val="002915C8"/>
    <w:rsid w:val="002933B1"/>
    <w:rsid w:val="00293652"/>
    <w:rsid w:val="002942BB"/>
    <w:rsid w:val="002947F2"/>
    <w:rsid w:val="00297748"/>
    <w:rsid w:val="002A0186"/>
    <w:rsid w:val="002A2242"/>
    <w:rsid w:val="002A3CFF"/>
    <w:rsid w:val="002A406A"/>
    <w:rsid w:val="002A49C9"/>
    <w:rsid w:val="002A61D9"/>
    <w:rsid w:val="002A6EEB"/>
    <w:rsid w:val="002A764D"/>
    <w:rsid w:val="002B0588"/>
    <w:rsid w:val="002B07EC"/>
    <w:rsid w:val="002B1013"/>
    <w:rsid w:val="002B182F"/>
    <w:rsid w:val="002B237F"/>
    <w:rsid w:val="002B30DA"/>
    <w:rsid w:val="002B4872"/>
    <w:rsid w:val="002B4B52"/>
    <w:rsid w:val="002B4FFA"/>
    <w:rsid w:val="002B68CF"/>
    <w:rsid w:val="002B71CB"/>
    <w:rsid w:val="002C1EE6"/>
    <w:rsid w:val="002C2076"/>
    <w:rsid w:val="002C2D66"/>
    <w:rsid w:val="002C3234"/>
    <w:rsid w:val="002C360F"/>
    <w:rsid w:val="002C3677"/>
    <w:rsid w:val="002C3D6D"/>
    <w:rsid w:val="002D1688"/>
    <w:rsid w:val="002D34C1"/>
    <w:rsid w:val="002D41AB"/>
    <w:rsid w:val="002D5A68"/>
    <w:rsid w:val="002D6391"/>
    <w:rsid w:val="002D67C7"/>
    <w:rsid w:val="002D7F00"/>
    <w:rsid w:val="002E3F10"/>
    <w:rsid w:val="002E6ED5"/>
    <w:rsid w:val="002E76CD"/>
    <w:rsid w:val="002F0B15"/>
    <w:rsid w:val="002F62E0"/>
    <w:rsid w:val="002F749E"/>
    <w:rsid w:val="002F7E39"/>
    <w:rsid w:val="003009F7"/>
    <w:rsid w:val="00300C5C"/>
    <w:rsid w:val="003015DE"/>
    <w:rsid w:val="00306CDF"/>
    <w:rsid w:val="00307466"/>
    <w:rsid w:val="00310F1F"/>
    <w:rsid w:val="003111D5"/>
    <w:rsid w:val="00311CDB"/>
    <w:rsid w:val="003130D3"/>
    <w:rsid w:val="00314874"/>
    <w:rsid w:val="00316586"/>
    <w:rsid w:val="003204D3"/>
    <w:rsid w:val="003208B2"/>
    <w:rsid w:val="00321DA7"/>
    <w:rsid w:val="00322757"/>
    <w:rsid w:val="00323C3C"/>
    <w:rsid w:val="00324C92"/>
    <w:rsid w:val="003272B3"/>
    <w:rsid w:val="00332F07"/>
    <w:rsid w:val="00334F26"/>
    <w:rsid w:val="00335333"/>
    <w:rsid w:val="00336002"/>
    <w:rsid w:val="00336B1B"/>
    <w:rsid w:val="00336E7D"/>
    <w:rsid w:val="003376A5"/>
    <w:rsid w:val="003376AD"/>
    <w:rsid w:val="00337EFA"/>
    <w:rsid w:val="00340ACC"/>
    <w:rsid w:val="00341CA8"/>
    <w:rsid w:val="003448D5"/>
    <w:rsid w:val="00345468"/>
    <w:rsid w:val="0034549E"/>
    <w:rsid w:val="00345BE9"/>
    <w:rsid w:val="00345E7D"/>
    <w:rsid w:val="00347D9E"/>
    <w:rsid w:val="0035022D"/>
    <w:rsid w:val="00350C4D"/>
    <w:rsid w:val="00351966"/>
    <w:rsid w:val="00351A6D"/>
    <w:rsid w:val="00352CD7"/>
    <w:rsid w:val="00353E2B"/>
    <w:rsid w:val="0035400E"/>
    <w:rsid w:val="0035469A"/>
    <w:rsid w:val="00355A7B"/>
    <w:rsid w:val="00355D1D"/>
    <w:rsid w:val="00355F7C"/>
    <w:rsid w:val="00356468"/>
    <w:rsid w:val="003567C8"/>
    <w:rsid w:val="003579DA"/>
    <w:rsid w:val="0036052D"/>
    <w:rsid w:val="0036060C"/>
    <w:rsid w:val="003607B5"/>
    <w:rsid w:val="003616E4"/>
    <w:rsid w:val="00362FA7"/>
    <w:rsid w:val="00364AA9"/>
    <w:rsid w:val="00365FFF"/>
    <w:rsid w:val="00366711"/>
    <w:rsid w:val="003702FD"/>
    <w:rsid w:val="003704D4"/>
    <w:rsid w:val="00371727"/>
    <w:rsid w:val="00371B2B"/>
    <w:rsid w:val="00372127"/>
    <w:rsid w:val="003724E5"/>
    <w:rsid w:val="003724EA"/>
    <w:rsid w:val="0037460E"/>
    <w:rsid w:val="00374BF2"/>
    <w:rsid w:val="0038005A"/>
    <w:rsid w:val="003801B7"/>
    <w:rsid w:val="0038105D"/>
    <w:rsid w:val="00383395"/>
    <w:rsid w:val="0038379D"/>
    <w:rsid w:val="00383E75"/>
    <w:rsid w:val="00384635"/>
    <w:rsid w:val="00384E7E"/>
    <w:rsid w:val="00384FEA"/>
    <w:rsid w:val="00385370"/>
    <w:rsid w:val="00386DD8"/>
    <w:rsid w:val="0039085A"/>
    <w:rsid w:val="00390AF9"/>
    <w:rsid w:val="003919FC"/>
    <w:rsid w:val="00392012"/>
    <w:rsid w:val="003925BF"/>
    <w:rsid w:val="003934FB"/>
    <w:rsid w:val="00394DED"/>
    <w:rsid w:val="00395315"/>
    <w:rsid w:val="00395BA0"/>
    <w:rsid w:val="003A0DDB"/>
    <w:rsid w:val="003A2CA4"/>
    <w:rsid w:val="003A30AA"/>
    <w:rsid w:val="003A31E0"/>
    <w:rsid w:val="003A415B"/>
    <w:rsid w:val="003A6294"/>
    <w:rsid w:val="003A62A0"/>
    <w:rsid w:val="003A6A1D"/>
    <w:rsid w:val="003A7A9E"/>
    <w:rsid w:val="003B0D52"/>
    <w:rsid w:val="003B1906"/>
    <w:rsid w:val="003B2A72"/>
    <w:rsid w:val="003B317A"/>
    <w:rsid w:val="003B3486"/>
    <w:rsid w:val="003B4C84"/>
    <w:rsid w:val="003B578B"/>
    <w:rsid w:val="003B6D5E"/>
    <w:rsid w:val="003B7C02"/>
    <w:rsid w:val="003B7FE0"/>
    <w:rsid w:val="003C0499"/>
    <w:rsid w:val="003C13CA"/>
    <w:rsid w:val="003C1CD1"/>
    <w:rsid w:val="003C3563"/>
    <w:rsid w:val="003C5401"/>
    <w:rsid w:val="003C680B"/>
    <w:rsid w:val="003C71D1"/>
    <w:rsid w:val="003D03F1"/>
    <w:rsid w:val="003D0C0C"/>
    <w:rsid w:val="003D143E"/>
    <w:rsid w:val="003D2CF7"/>
    <w:rsid w:val="003D39FA"/>
    <w:rsid w:val="003D5A64"/>
    <w:rsid w:val="003D6B17"/>
    <w:rsid w:val="003D6BD0"/>
    <w:rsid w:val="003E08D9"/>
    <w:rsid w:val="003E174A"/>
    <w:rsid w:val="003E1DB3"/>
    <w:rsid w:val="003E20BF"/>
    <w:rsid w:val="003E2BDF"/>
    <w:rsid w:val="003E2F11"/>
    <w:rsid w:val="003E3076"/>
    <w:rsid w:val="003E5BE7"/>
    <w:rsid w:val="003E6C67"/>
    <w:rsid w:val="003E6E96"/>
    <w:rsid w:val="003F1184"/>
    <w:rsid w:val="003F487A"/>
    <w:rsid w:val="003F52C5"/>
    <w:rsid w:val="003F5E47"/>
    <w:rsid w:val="00401073"/>
    <w:rsid w:val="00401709"/>
    <w:rsid w:val="00401DFA"/>
    <w:rsid w:val="004026C7"/>
    <w:rsid w:val="00402B15"/>
    <w:rsid w:val="00403A02"/>
    <w:rsid w:val="00403CE8"/>
    <w:rsid w:val="00403E5E"/>
    <w:rsid w:val="00404693"/>
    <w:rsid w:val="004049DA"/>
    <w:rsid w:val="00404AF2"/>
    <w:rsid w:val="004056CE"/>
    <w:rsid w:val="004073B6"/>
    <w:rsid w:val="004108CC"/>
    <w:rsid w:val="00410DAA"/>
    <w:rsid w:val="00411F79"/>
    <w:rsid w:val="00412DE0"/>
    <w:rsid w:val="00416E56"/>
    <w:rsid w:val="004170BE"/>
    <w:rsid w:val="004172D8"/>
    <w:rsid w:val="0041753C"/>
    <w:rsid w:val="00420D02"/>
    <w:rsid w:val="004210F7"/>
    <w:rsid w:val="004224D0"/>
    <w:rsid w:val="0042281A"/>
    <w:rsid w:val="00423EA4"/>
    <w:rsid w:val="004254B4"/>
    <w:rsid w:val="00425F28"/>
    <w:rsid w:val="004262CE"/>
    <w:rsid w:val="00430870"/>
    <w:rsid w:val="004308BA"/>
    <w:rsid w:val="00433B50"/>
    <w:rsid w:val="00435237"/>
    <w:rsid w:val="00436971"/>
    <w:rsid w:val="0043714F"/>
    <w:rsid w:val="00440078"/>
    <w:rsid w:val="00440664"/>
    <w:rsid w:val="0044217C"/>
    <w:rsid w:val="004425DA"/>
    <w:rsid w:val="00442D41"/>
    <w:rsid w:val="0044300D"/>
    <w:rsid w:val="00443FA0"/>
    <w:rsid w:val="004442FC"/>
    <w:rsid w:val="004444E7"/>
    <w:rsid w:val="004459E0"/>
    <w:rsid w:val="004459E5"/>
    <w:rsid w:val="00446275"/>
    <w:rsid w:val="00446CA9"/>
    <w:rsid w:val="00447126"/>
    <w:rsid w:val="00451305"/>
    <w:rsid w:val="004518A8"/>
    <w:rsid w:val="004528C5"/>
    <w:rsid w:val="00453A85"/>
    <w:rsid w:val="004559BF"/>
    <w:rsid w:val="004603C3"/>
    <w:rsid w:val="004609B4"/>
    <w:rsid w:val="00461194"/>
    <w:rsid w:val="004636D5"/>
    <w:rsid w:val="00463DDD"/>
    <w:rsid w:val="00466209"/>
    <w:rsid w:val="004700D1"/>
    <w:rsid w:val="00470DFD"/>
    <w:rsid w:val="00472948"/>
    <w:rsid w:val="00472B1C"/>
    <w:rsid w:val="00473938"/>
    <w:rsid w:val="00475FED"/>
    <w:rsid w:val="00476458"/>
    <w:rsid w:val="004765A6"/>
    <w:rsid w:val="00477A04"/>
    <w:rsid w:val="00480278"/>
    <w:rsid w:val="00481C86"/>
    <w:rsid w:val="00482707"/>
    <w:rsid w:val="00482A82"/>
    <w:rsid w:val="00482FE4"/>
    <w:rsid w:val="00483B55"/>
    <w:rsid w:val="00483F32"/>
    <w:rsid w:val="004849D8"/>
    <w:rsid w:val="00484BE6"/>
    <w:rsid w:val="00484F78"/>
    <w:rsid w:val="0048590D"/>
    <w:rsid w:val="00485B8F"/>
    <w:rsid w:val="004911A3"/>
    <w:rsid w:val="0049329F"/>
    <w:rsid w:val="00494077"/>
    <w:rsid w:val="004979EC"/>
    <w:rsid w:val="004A3BC3"/>
    <w:rsid w:val="004A41EC"/>
    <w:rsid w:val="004A4F15"/>
    <w:rsid w:val="004A5BAF"/>
    <w:rsid w:val="004A70FB"/>
    <w:rsid w:val="004B05E0"/>
    <w:rsid w:val="004B0EEE"/>
    <w:rsid w:val="004B1773"/>
    <w:rsid w:val="004B2953"/>
    <w:rsid w:val="004B4AA8"/>
    <w:rsid w:val="004B4E1F"/>
    <w:rsid w:val="004C12DA"/>
    <w:rsid w:val="004C1FA0"/>
    <w:rsid w:val="004C2DA8"/>
    <w:rsid w:val="004C4160"/>
    <w:rsid w:val="004C4DED"/>
    <w:rsid w:val="004C7277"/>
    <w:rsid w:val="004C74B6"/>
    <w:rsid w:val="004D06D3"/>
    <w:rsid w:val="004D0E1C"/>
    <w:rsid w:val="004D33BE"/>
    <w:rsid w:val="004D33C2"/>
    <w:rsid w:val="004D34D6"/>
    <w:rsid w:val="004D715B"/>
    <w:rsid w:val="004D74E3"/>
    <w:rsid w:val="004D7750"/>
    <w:rsid w:val="004D7A35"/>
    <w:rsid w:val="004E1112"/>
    <w:rsid w:val="004E14CB"/>
    <w:rsid w:val="004E1AD4"/>
    <w:rsid w:val="004E3194"/>
    <w:rsid w:val="004E3E78"/>
    <w:rsid w:val="004E3F69"/>
    <w:rsid w:val="004E58AC"/>
    <w:rsid w:val="004E742D"/>
    <w:rsid w:val="004E77C2"/>
    <w:rsid w:val="004E7F09"/>
    <w:rsid w:val="004F019A"/>
    <w:rsid w:val="004F01C5"/>
    <w:rsid w:val="004F3B65"/>
    <w:rsid w:val="004F4A70"/>
    <w:rsid w:val="004F667E"/>
    <w:rsid w:val="005041DD"/>
    <w:rsid w:val="0050444B"/>
    <w:rsid w:val="00506152"/>
    <w:rsid w:val="00510FF9"/>
    <w:rsid w:val="00511358"/>
    <w:rsid w:val="0051159E"/>
    <w:rsid w:val="00511E1A"/>
    <w:rsid w:val="00512DDA"/>
    <w:rsid w:val="005133B9"/>
    <w:rsid w:val="00515E26"/>
    <w:rsid w:val="00516048"/>
    <w:rsid w:val="00516890"/>
    <w:rsid w:val="00516DEC"/>
    <w:rsid w:val="00520679"/>
    <w:rsid w:val="005238AA"/>
    <w:rsid w:val="005256A9"/>
    <w:rsid w:val="00525803"/>
    <w:rsid w:val="00526D28"/>
    <w:rsid w:val="00527476"/>
    <w:rsid w:val="0053330D"/>
    <w:rsid w:val="00534464"/>
    <w:rsid w:val="00534859"/>
    <w:rsid w:val="0053641D"/>
    <w:rsid w:val="00537E31"/>
    <w:rsid w:val="0054140D"/>
    <w:rsid w:val="005432D5"/>
    <w:rsid w:val="00543A38"/>
    <w:rsid w:val="00544846"/>
    <w:rsid w:val="0054581A"/>
    <w:rsid w:val="005476C4"/>
    <w:rsid w:val="00547E36"/>
    <w:rsid w:val="00550084"/>
    <w:rsid w:val="00551C68"/>
    <w:rsid w:val="00552F3E"/>
    <w:rsid w:val="005544ED"/>
    <w:rsid w:val="00554E65"/>
    <w:rsid w:val="00555C3A"/>
    <w:rsid w:val="00556DB2"/>
    <w:rsid w:val="00556FEA"/>
    <w:rsid w:val="00557309"/>
    <w:rsid w:val="00557840"/>
    <w:rsid w:val="00557C5A"/>
    <w:rsid w:val="00561FB7"/>
    <w:rsid w:val="00562E73"/>
    <w:rsid w:val="00566353"/>
    <w:rsid w:val="005719F8"/>
    <w:rsid w:val="00571DE3"/>
    <w:rsid w:val="005720C9"/>
    <w:rsid w:val="00572E3D"/>
    <w:rsid w:val="005734AB"/>
    <w:rsid w:val="00574164"/>
    <w:rsid w:val="00574C91"/>
    <w:rsid w:val="00576055"/>
    <w:rsid w:val="00577EEA"/>
    <w:rsid w:val="005800A2"/>
    <w:rsid w:val="00580CDF"/>
    <w:rsid w:val="00583580"/>
    <w:rsid w:val="005875C7"/>
    <w:rsid w:val="00591E23"/>
    <w:rsid w:val="00593B76"/>
    <w:rsid w:val="0059404D"/>
    <w:rsid w:val="005941FF"/>
    <w:rsid w:val="0059446D"/>
    <w:rsid w:val="00594CDB"/>
    <w:rsid w:val="00596D02"/>
    <w:rsid w:val="00596D30"/>
    <w:rsid w:val="005978E1"/>
    <w:rsid w:val="005A2EF9"/>
    <w:rsid w:val="005A2F62"/>
    <w:rsid w:val="005A3BA4"/>
    <w:rsid w:val="005A3FE0"/>
    <w:rsid w:val="005A4F34"/>
    <w:rsid w:val="005A54DA"/>
    <w:rsid w:val="005A66E2"/>
    <w:rsid w:val="005A7004"/>
    <w:rsid w:val="005A71FC"/>
    <w:rsid w:val="005A76D0"/>
    <w:rsid w:val="005A7B65"/>
    <w:rsid w:val="005B1FA3"/>
    <w:rsid w:val="005B525B"/>
    <w:rsid w:val="005B7412"/>
    <w:rsid w:val="005C06B0"/>
    <w:rsid w:val="005C23B9"/>
    <w:rsid w:val="005C30DE"/>
    <w:rsid w:val="005C3527"/>
    <w:rsid w:val="005C406C"/>
    <w:rsid w:val="005C4145"/>
    <w:rsid w:val="005C4CBC"/>
    <w:rsid w:val="005C502D"/>
    <w:rsid w:val="005C6710"/>
    <w:rsid w:val="005C6BA4"/>
    <w:rsid w:val="005C7736"/>
    <w:rsid w:val="005D2312"/>
    <w:rsid w:val="005D3928"/>
    <w:rsid w:val="005D3E3D"/>
    <w:rsid w:val="005D4B58"/>
    <w:rsid w:val="005D6132"/>
    <w:rsid w:val="005D62B6"/>
    <w:rsid w:val="005E1B8C"/>
    <w:rsid w:val="005E2D15"/>
    <w:rsid w:val="005E4051"/>
    <w:rsid w:val="005E6ED4"/>
    <w:rsid w:val="005E6F73"/>
    <w:rsid w:val="005E7D2B"/>
    <w:rsid w:val="005F0A33"/>
    <w:rsid w:val="005F2115"/>
    <w:rsid w:val="005F3BD7"/>
    <w:rsid w:val="005F460F"/>
    <w:rsid w:val="005F558C"/>
    <w:rsid w:val="005F5B2E"/>
    <w:rsid w:val="005F6F4A"/>
    <w:rsid w:val="005F71D3"/>
    <w:rsid w:val="00600270"/>
    <w:rsid w:val="00601D63"/>
    <w:rsid w:val="00602A59"/>
    <w:rsid w:val="00605424"/>
    <w:rsid w:val="00605C48"/>
    <w:rsid w:val="00605EBD"/>
    <w:rsid w:val="006072AA"/>
    <w:rsid w:val="0061052E"/>
    <w:rsid w:val="0061072D"/>
    <w:rsid w:val="006108FB"/>
    <w:rsid w:val="00611129"/>
    <w:rsid w:val="00611AD1"/>
    <w:rsid w:val="0061327A"/>
    <w:rsid w:val="006132BD"/>
    <w:rsid w:val="00613BF4"/>
    <w:rsid w:val="00614E17"/>
    <w:rsid w:val="0061552F"/>
    <w:rsid w:val="00615D08"/>
    <w:rsid w:val="00615E86"/>
    <w:rsid w:val="00616E35"/>
    <w:rsid w:val="0062406F"/>
    <w:rsid w:val="00624E3E"/>
    <w:rsid w:val="00625EEF"/>
    <w:rsid w:val="00626096"/>
    <w:rsid w:val="00627DA7"/>
    <w:rsid w:val="00630AE6"/>
    <w:rsid w:val="00633353"/>
    <w:rsid w:val="00633C9C"/>
    <w:rsid w:val="006352DC"/>
    <w:rsid w:val="00636C2A"/>
    <w:rsid w:val="00636F5D"/>
    <w:rsid w:val="00637A0F"/>
    <w:rsid w:val="00641340"/>
    <w:rsid w:val="00643462"/>
    <w:rsid w:val="00644758"/>
    <w:rsid w:val="00644CF8"/>
    <w:rsid w:val="00646FA3"/>
    <w:rsid w:val="006476FA"/>
    <w:rsid w:val="00647E32"/>
    <w:rsid w:val="006519F4"/>
    <w:rsid w:val="00652948"/>
    <w:rsid w:val="00653127"/>
    <w:rsid w:val="0065406E"/>
    <w:rsid w:val="00654C4E"/>
    <w:rsid w:val="00656DEA"/>
    <w:rsid w:val="00660FE3"/>
    <w:rsid w:val="006616D1"/>
    <w:rsid w:val="00661740"/>
    <w:rsid w:val="00662398"/>
    <w:rsid w:val="006630E2"/>
    <w:rsid w:val="0066616E"/>
    <w:rsid w:val="00666520"/>
    <w:rsid w:val="00666F91"/>
    <w:rsid w:val="00667842"/>
    <w:rsid w:val="006705EB"/>
    <w:rsid w:val="006709BC"/>
    <w:rsid w:val="0067150E"/>
    <w:rsid w:val="00672136"/>
    <w:rsid w:val="00672F2A"/>
    <w:rsid w:val="00682549"/>
    <w:rsid w:val="0068301E"/>
    <w:rsid w:val="006831B2"/>
    <w:rsid w:val="00683592"/>
    <w:rsid w:val="0068425C"/>
    <w:rsid w:val="00687BA5"/>
    <w:rsid w:val="00691C4C"/>
    <w:rsid w:val="00691D22"/>
    <w:rsid w:val="006926E4"/>
    <w:rsid w:val="006934A5"/>
    <w:rsid w:val="006937D0"/>
    <w:rsid w:val="0069485D"/>
    <w:rsid w:val="0069721E"/>
    <w:rsid w:val="006A07CD"/>
    <w:rsid w:val="006A1E2A"/>
    <w:rsid w:val="006A1F3F"/>
    <w:rsid w:val="006A26A9"/>
    <w:rsid w:val="006A463B"/>
    <w:rsid w:val="006A504C"/>
    <w:rsid w:val="006A5078"/>
    <w:rsid w:val="006A55C3"/>
    <w:rsid w:val="006A7050"/>
    <w:rsid w:val="006A7D50"/>
    <w:rsid w:val="006B064F"/>
    <w:rsid w:val="006B0D7D"/>
    <w:rsid w:val="006B1979"/>
    <w:rsid w:val="006B3A8B"/>
    <w:rsid w:val="006B44AE"/>
    <w:rsid w:val="006C2615"/>
    <w:rsid w:val="006C2AE4"/>
    <w:rsid w:val="006C2DB9"/>
    <w:rsid w:val="006C304E"/>
    <w:rsid w:val="006C50AF"/>
    <w:rsid w:val="006C555A"/>
    <w:rsid w:val="006C5F34"/>
    <w:rsid w:val="006C672C"/>
    <w:rsid w:val="006C7D91"/>
    <w:rsid w:val="006D2360"/>
    <w:rsid w:val="006D2604"/>
    <w:rsid w:val="006D3E94"/>
    <w:rsid w:val="006D4024"/>
    <w:rsid w:val="006D5282"/>
    <w:rsid w:val="006D66D2"/>
    <w:rsid w:val="006D7110"/>
    <w:rsid w:val="006D7243"/>
    <w:rsid w:val="006D75C3"/>
    <w:rsid w:val="006E0396"/>
    <w:rsid w:val="006E08D0"/>
    <w:rsid w:val="006E18A1"/>
    <w:rsid w:val="006E1D07"/>
    <w:rsid w:val="006E203D"/>
    <w:rsid w:val="006E5B34"/>
    <w:rsid w:val="006E603B"/>
    <w:rsid w:val="006E6C60"/>
    <w:rsid w:val="006E70E2"/>
    <w:rsid w:val="006F0CD2"/>
    <w:rsid w:val="006F251E"/>
    <w:rsid w:val="006F2810"/>
    <w:rsid w:val="006F4356"/>
    <w:rsid w:val="006F4B56"/>
    <w:rsid w:val="006F5F13"/>
    <w:rsid w:val="006F654B"/>
    <w:rsid w:val="006F6862"/>
    <w:rsid w:val="006F76ED"/>
    <w:rsid w:val="006F7EBE"/>
    <w:rsid w:val="0070187C"/>
    <w:rsid w:val="00702627"/>
    <w:rsid w:val="00703DDA"/>
    <w:rsid w:val="00704707"/>
    <w:rsid w:val="00705C4C"/>
    <w:rsid w:val="00705CD7"/>
    <w:rsid w:val="00706068"/>
    <w:rsid w:val="00706D4E"/>
    <w:rsid w:val="00711773"/>
    <w:rsid w:val="00712BF5"/>
    <w:rsid w:val="00714609"/>
    <w:rsid w:val="0071592C"/>
    <w:rsid w:val="0071774B"/>
    <w:rsid w:val="007223FB"/>
    <w:rsid w:val="0072330E"/>
    <w:rsid w:val="007241F1"/>
    <w:rsid w:val="007272F3"/>
    <w:rsid w:val="0073074F"/>
    <w:rsid w:val="00732F17"/>
    <w:rsid w:val="00734AC7"/>
    <w:rsid w:val="00736EB7"/>
    <w:rsid w:val="00736FDD"/>
    <w:rsid w:val="0074291F"/>
    <w:rsid w:val="00743B03"/>
    <w:rsid w:val="00745C24"/>
    <w:rsid w:val="00745C40"/>
    <w:rsid w:val="00746B1E"/>
    <w:rsid w:val="0075118A"/>
    <w:rsid w:val="00751A5B"/>
    <w:rsid w:val="00752A6D"/>
    <w:rsid w:val="007532B9"/>
    <w:rsid w:val="00753C11"/>
    <w:rsid w:val="00754D99"/>
    <w:rsid w:val="00755629"/>
    <w:rsid w:val="00755DFD"/>
    <w:rsid w:val="00760AD9"/>
    <w:rsid w:val="007615CA"/>
    <w:rsid w:val="00763F6F"/>
    <w:rsid w:val="00765339"/>
    <w:rsid w:val="00766D18"/>
    <w:rsid w:val="00770C0F"/>
    <w:rsid w:val="007711B4"/>
    <w:rsid w:val="0077148B"/>
    <w:rsid w:val="00774ADA"/>
    <w:rsid w:val="007766FF"/>
    <w:rsid w:val="00776DF0"/>
    <w:rsid w:val="00777577"/>
    <w:rsid w:val="007803DA"/>
    <w:rsid w:val="0078124E"/>
    <w:rsid w:val="0078278F"/>
    <w:rsid w:val="007849A9"/>
    <w:rsid w:val="00784F97"/>
    <w:rsid w:val="0078540D"/>
    <w:rsid w:val="00785766"/>
    <w:rsid w:val="00787539"/>
    <w:rsid w:val="00791275"/>
    <w:rsid w:val="00791D3E"/>
    <w:rsid w:val="00793350"/>
    <w:rsid w:val="00795011"/>
    <w:rsid w:val="00795A71"/>
    <w:rsid w:val="00795A85"/>
    <w:rsid w:val="00795C4D"/>
    <w:rsid w:val="00796FE3"/>
    <w:rsid w:val="007A00FF"/>
    <w:rsid w:val="007A0892"/>
    <w:rsid w:val="007A10CB"/>
    <w:rsid w:val="007A1381"/>
    <w:rsid w:val="007A171B"/>
    <w:rsid w:val="007A2F26"/>
    <w:rsid w:val="007A3254"/>
    <w:rsid w:val="007A67CA"/>
    <w:rsid w:val="007A6A42"/>
    <w:rsid w:val="007A7F60"/>
    <w:rsid w:val="007B090C"/>
    <w:rsid w:val="007B0F10"/>
    <w:rsid w:val="007B0FEA"/>
    <w:rsid w:val="007B15D1"/>
    <w:rsid w:val="007B1F60"/>
    <w:rsid w:val="007B21B5"/>
    <w:rsid w:val="007B3113"/>
    <w:rsid w:val="007B380B"/>
    <w:rsid w:val="007B488E"/>
    <w:rsid w:val="007C019E"/>
    <w:rsid w:val="007C1F2B"/>
    <w:rsid w:val="007C26C5"/>
    <w:rsid w:val="007C344A"/>
    <w:rsid w:val="007C38E0"/>
    <w:rsid w:val="007C3D45"/>
    <w:rsid w:val="007C454E"/>
    <w:rsid w:val="007C539F"/>
    <w:rsid w:val="007C594D"/>
    <w:rsid w:val="007C6317"/>
    <w:rsid w:val="007C657C"/>
    <w:rsid w:val="007C7889"/>
    <w:rsid w:val="007D0507"/>
    <w:rsid w:val="007D1D2B"/>
    <w:rsid w:val="007D276C"/>
    <w:rsid w:val="007D2CB3"/>
    <w:rsid w:val="007D43A5"/>
    <w:rsid w:val="007D7B19"/>
    <w:rsid w:val="007E1978"/>
    <w:rsid w:val="007E446B"/>
    <w:rsid w:val="007E5F6B"/>
    <w:rsid w:val="007E72B3"/>
    <w:rsid w:val="007F0563"/>
    <w:rsid w:val="007F057D"/>
    <w:rsid w:val="007F0917"/>
    <w:rsid w:val="007F0BDD"/>
    <w:rsid w:val="007F1396"/>
    <w:rsid w:val="007F177A"/>
    <w:rsid w:val="007F1BC7"/>
    <w:rsid w:val="007F3810"/>
    <w:rsid w:val="007F434E"/>
    <w:rsid w:val="007F5765"/>
    <w:rsid w:val="007F6466"/>
    <w:rsid w:val="007F79EC"/>
    <w:rsid w:val="00801B84"/>
    <w:rsid w:val="00803221"/>
    <w:rsid w:val="00803AB3"/>
    <w:rsid w:val="00804725"/>
    <w:rsid w:val="00804B77"/>
    <w:rsid w:val="00807668"/>
    <w:rsid w:val="00807984"/>
    <w:rsid w:val="00807A99"/>
    <w:rsid w:val="008105F0"/>
    <w:rsid w:val="00812170"/>
    <w:rsid w:val="008151F5"/>
    <w:rsid w:val="0081794D"/>
    <w:rsid w:val="0082199A"/>
    <w:rsid w:val="00821A63"/>
    <w:rsid w:val="008248B2"/>
    <w:rsid w:val="00824998"/>
    <w:rsid w:val="0082680F"/>
    <w:rsid w:val="008308D9"/>
    <w:rsid w:val="00830DC4"/>
    <w:rsid w:val="00832226"/>
    <w:rsid w:val="00832CA9"/>
    <w:rsid w:val="00832EB3"/>
    <w:rsid w:val="00835B0D"/>
    <w:rsid w:val="00836C03"/>
    <w:rsid w:val="00840143"/>
    <w:rsid w:val="00842140"/>
    <w:rsid w:val="008433E5"/>
    <w:rsid w:val="00845B9B"/>
    <w:rsid w:val="00850761"/>
    <w:rsid w:val="00853332"/>
    <w:rsid w:val="00853CA2"/>
    <w:rsid w:val="0085411B"/>
    <w:rsid w:val="008544E1"/>
    <w:rsid w:val="008565F2"/>
    <w:rsid w:val="00856D81"/>
    <w:rsid w:val="0086139B"/>
    <w:rsid w:val="00861629"/>
    <w:rsid w:val="00861BC6"/>
    <w:rsid w:val="00862A79"/>
    <w:rsid w:val="008635D8"/>
    <w:rsid w:val="00863857"/>
    <w:rsid w:val="00864010"/>
    <w:rsid w:val="008646ED"/>
    <w:rsid w:val="00864C8D"/>
    <w:rsid w:val="00864F13"/>
    <w:rsid w:val="00866168"/>
    <w:rsid w:val="00867AC5"/>
    <w:rsid w:val="008710C8"/>
    <w:rsid w:val="00872E30"/>
    <w:rsid w:val="00873B90"/>
    <w:rsid w:val="00873E33"/>
    <w:rsid w:val="00874DB7"/>
    <w:rsid w:val="00875195"/>
    <w:rsid w:val="008757A0"/>
    <w:rsid w:val="00880C01"/>
    <w:rsid w:val="00881F05"/>
    <w:rsid w:val="00882A2A"/>
    <w:rsid w:val="00883BDB"/>
    <w:rsid w:val="00884CA2"/>
    <w:rsid w:val="00884EBB"/>
    <w:rsid w:val="008862AB"/>
    <w:rsid w:val="0088794A"/>
    <w:rsid w:val="00891032"/>
    <w:rsid w:val="00893003"/>
    <w:rsid w:val="008930E1"/>
    <w:rsid w:val="00893A28"/>
    <w:rsid w:val="00894140"/>
    <w:rsid w:val="00896C4F"/>
    <w:rsid w:val="00897545"/>
    <w:rsid w:val="008A0A9C"/>
    <w:rsid w:val="008A0E8C"/>
    <w:rsid w:val="008A262E"/>
    <w:rsid w:val="008A2B8B"/>
    <w:rsid w:val="008A335D"/>
    <w:rsid w:val="008A434C"/>
    <w:rsid w:val="008A44DE"/>
    <w:rsid w:val="008A5E68"/>
    <w:rsid w:val="008A5F99"/>
    <w:rsid w:val="008A7528"/>
    <w:rsid w:val="008A79C3"/>
    <w:rsid w:val="008B03B8"/>
    <w:rsid w:val="008B0C82"/>
    <w:rsid w:val="008B226A"/>
    <w:rsid w:val="008B28C4"/>
    <w:rsid w:val="008B3D31"/>
    <w:rsid w:val="008B4D76"/>
    <w:rsid w:val="008B58F9"/>
    <w:rsid w:val="008B7D02"/>
    <w:rsid w:val="008C097B"/>
    <w:rsid w:val="008C13D3"/>
    <w:rsid w:val="008C17DF"/>
    <w:rsid w:val="008C1FBD"/>
    <w:rsid w:val="008C2928"/>
    <w:rsid w:val="008C2AF7"/>
    <w:rsid w:val="008C2EDF"/>
    <w:rsid w:val="008C3A93"/>
    <w:rsid w:val="008C7961"/>
    <w:rsid w:val="008C7C42"/>
    <w:rsid w:val="008D2047"/>
    <w:rsid w:val="008D389D"/>
    <w:rsid w:val="008D46DC"/>
    <w:rsid w:val="008D48C3"/>
    <w:rsid w:val="008D5DBF"/>
    <w:rsid w:val="008D7877"/>
    <w:rsid w:val="008D7FD2"/>
    <w:rsid w:val="008E10B5"/>
    <w:rsid w:val="008E227B"/>
    <w:rsid w:val="008E4AE9"/>
    <w:rsid w:val="008E4CAC"/>
    <w:rsid w:val="008E504F"/>
    <w:rsid w:val="008E5E6C"/>
    <w:rsid w:val="008E5F29"/>
    <w:rsid w:val="008E602E"/>
    <w:rsid w:val="008E6399"/>
    <w:rsid w:val="008F0702"/>
    <w:rsid w:val="008F0961"/>
    <w:rsid w:val="008F1B80"/>
    <w:rsid w:val="008F228F"/>
    <w:rsid w:val="008F42B9"/>
    <w:rsid w:val="008F54F9"/>
    <w:rsid w:val="008F63C5"/>
    <w:rsid w:val="0090033A"/>
    <w:rsid w:val="009010A9"/>
    <w:rsid w:val="009010CE"/>
    <w:rsid w:val="00901DE2"/>
    <w:rsid w:val="00903B29"/>
    <w:rsid w:val="00903D00"/>
    <w:rsid w:val="009051F2"/>
    <w:rsid w:val="009067A9"/>
    <w:rsid w:val="00907CA8"/>
    <w:rsid w:val="00912831"/>
    <w:rsid w:val="00912E31"/>
    <w:rsid w:val="0091381F"/>
    <w:rsid w:val="00913C21"/>
    <w:rsid w:val="0091498E"/>
    <w:rsid w:val="0091543E"/>
    <w:rsid w:val="009155F5"/>
    <w:rsid w:val="00915FD8"/>
    <w:rsid w:val="0091648B"/>
    <w:rsid w:val="00916597"/>
    <w:rsid w:val="00917EC9"/>
    <w:rsid w:val="0092044E"/>
    <w:rsid w:val="00922C61"/>
    <w:rsid w:val="00923661"/>
    <w:rsid w:val="0092599B"/>
    <w:rsid w:val="009265B0"/>
    <w:rsid w:val="009267D9"/>
    <w:rsid w:val="009269B6"/>
    <w:rsid w:val="00926A35"/>
    <w:rsid w:val="00926F09"/>
    <w:rsid w:val="0092729D"/>
    <w:rsid w:val="009278CA"/>
    <w:rsid w:val="00931581"/>
    <w:rsid w:val="00933B65"/>
    <w:rsid w:val="00933ECC"/>
    <w:rsid w:val="00934B93"/>
    <w:rsid w:val="00937471"/>
    <w:rsid w:val="009418A3"/>
    <w:rsid w:val="0094262B"/>
    <w:rsid w:val="00943E66"/>
    <w:rsid w:val="00946343"/>
    <w:rsid w:val="009510BF"/>
    <w:rsid w:val="0095288A"/>
    <w:rsid w:val="00953CA5"/>
    <w:rsid w:val="0095443E"/>
    <w:rsid w:val="00954DDC"/>
    <w:rsid w:val="00956F31"/>
    <w:rsid w:val="00957A8E"/>
    <w:rsid w:val="00957B5C"/>
    <w:rsid w:val="00957FAB"/>
    <w:rsid w:val="00960B94"/>
    <w:rsid w:val="00961E9A"/>
    <w:rsid w:val="0096258F"/>
    <w:rsid w:val="009626B2"/>
    <w:rsid w:val="0096592E"/>
    <w:rsid w:val="009667C0"/>
    <w:rsid w:val="00966CC0"/>
    <w:rsid w:val="0097005D"/>
    <w:rsid w:val="0097190C"/>
    <w:rsid w:val="00971E9F"/>
    <w:rsid w:val="00972088"/>
    <w:rsid w:val="00974994"/>
    <w:rsid w:val="00975189"/>
    <w:rsid w:val="00975BD8"/>
    <w:rsid w:val="00976602"/>
    <w:rsid w:val="00976CA6"/>
    <w:rsid w:val="009772CF"/>
    <w:rsid w:val="00977BC4"/>
    <w:rsid w:val="00980CF3"/>
    <w:rsid w:val="00981D05"/>
    <w:rsid w:val="00983AF0"/>
    <w:rsid w:val="00983C26"/>
    <w:rsid w:val="00983E9D"/>
    <w:rsid w:val="00984A15"/>
    <w:rsid w:val="00984A43"/>
    <w:rsid w:val="00986DFD"/>
    <w:rsid w:val="00987D9A"/>
    <w:rsid w:val="00990FE5"/>
    <w:rsid w:val="00991E0D"/>
    <w:rsid w:val="00991EBC"/>
    <w:rsid w:val="00994F99"/>
    <w:rsid w:val="0099633C"/>
    <w:rsid w:val="0099690F"/>
    <w:rsid w:val="00996B04"/>
    <w:rsid w:val="00997A4D"/>
    <w:rsid w:val="009A01E7"/>
    <w:rsid w:val="009A0345"/>
    <w:rsid w:val="009A0E89"/>
    <w:rsid w:val="009A141F"/>
    <w:rsid w:val="009A1DB7"/>
    <w:rsid w:val="009A3CAC"/>
    <w:rsid w:val="009A4EB4"/>
    <w:rsid w:val="009A5BD8"/>
    <w:rsid w:val="009A5C91"/>
    <w:rsid w:val="009A6D27"/>
    <w:rsid w:val="009A7692"/>
    <w:rsid w:val="009B03CD"/>
    <w:rsid w:val="009B0991"/>
    <w:rsid w:val="009B2B8A"/>
    <w:rsid w:val="009B6196"/>
    <w:rsid w:val="009B77C2"/>
    <w:rsid w:val="009C1342"/>
    <w:rsid w:val="009C386B"/>
    <w:rsid w:val="009C38EB"/>
    <w:rsid w:val="009C46AF"/>
    <w:rsid w:val="009C4E31"/>
    <w:rsid w:val="009C4EE2"/>
    <w:rsid w:val="009C56B3"/>
    <w:rsid w:val="009D093F"/>
    <w:rsid w:val="009D0F0F"/>
    <w:rsid w:val="009D1BF4"/>
    <w:rsid w:val="009D4776"/>
    <w:rsid w:val="009D560D"/>
    <w:rsid w:val="009D635D"/>
    <w:rsid w:val="009D6FDF"/>
    <w:rsid w:val="009E0CB2"/>
    <w:rsid w:val="009E20C0"/>
    <w:rsid w:val="009E2138"/>
    <w:rsid w:val="009E2148"/>
    <w:rsid w:val="009E2246"/>
    <w:rsid w:val="009E2941"/>
    <w:rsid w:val="009E2F3B"/>
    <w:rsid w:val="009E374B"/>
    <w:rsid w:val="009E4E0A"/>
    <w:rsid w:val="009E54FD"/>
    <w:rsid w:val="009E5767"/>
    <w:rsid w:val="009F07CF"/>
    <w:rsid w:val="009F0BC6"/>
    <w:rsid w:val="009F16BB"/>
    <w:rsid w:val="009F1F28"/>
    <w:rsid w:val="009F44C0"/>
    <w:rsid w:val="009F6C66"/>
    <w:rsid w:val="009F735F"/>
    <w:rsid w:val="009F772F"/>
    <w:rsid w:val="009F7E8F"/>
    <w:rsid w:val="00A019F7"/>
    <w:rsid w:val="00A01CF5"/>
    <w:rsid w:val="00A01E3D"/>
    <w:rsid w:val="00A03E1D"/>
    <w:rsid w:val="00A04049"/>
    <w:rsid w:val="00A04B18"/>
    <w:rsid w:val="00A07636"/>
    <w:rsid w:val="00A076F6"/>
    <w:rsid w:val="00A11D51"/>
    <w:rsid w:val="00A1295E"/>
    <w:rsid w:val="00A15209"/>
    <w:rsid w:val="00A1599D"/>
    <w:rsid w:val="00A159F9"/>
    <w:rsid w:val="00A17CB8"/>
    <w:rsid w:val="00A201B9"/>
    <w:rsid w:val="00A20807"/>
    <w:rsid w:val="00A2095D"/>
    <w:rsid w:val="00A209F6"/>
    <w:rsid w:val="00A20DA9"/>
    <w:rsid w:val="00A20DF9"/>
    <w:rsid w:val="00A223A3"/>
    <w:rsid w:val="00A22C37"/>
    <w:rsid w:val="00A231FF"/>
    <w:rsid w:val="00A25BEB"/>
    <w:rsid w:val="00A272D0"/>
    <w:rsid w:val="00A30FA9"/>
    <w:rsid w:val="00A32325"/>
    <w:rsid w:val="00A32763"/>
    <w:rsid w:val="00A327EB"/>
    <w:rsid w:val="00A337FB"/>
    <w:rsid w:val="00A3483C"/>
    <w:rsid w:val="00A34D4B"/>
    <w:rsid w:val="00A361B9"/>
    <w:rsid w:val="00A36E89"/>
    <w:rsid w:val="00A3717C"/>
    <w:rsid w:val="00A372FD"/>
    <w:rsid w:val="00A375B6"/>
    <w:rsid w:val="00A37C42"/>
    <w:rsid w:val="00A405F2"/>
    <w:rsid w:val="00A40672"/>
    <w:rsid w:val="00A415DA"/>
    <w:rsid w:val="00A41D54"/>
    <w:rsid w:val="00A43B0F"/>
    <w:rsid w:val="00A44CAF"/>
    <w:rsid w:val="00A464D7"/>
    <w:rsid w:val="00A4660C"/>
    <w:rsid w:val="00A4697D"/>
    <w:rsid w:val="00A47A55"/>
    <w:rsid w:val="00A52D2B"/>
    <w:rsid w:val="00A53247"/>
    <w:rsid w:val="00A53455"/>
    <w:rsid w:val="00A56683"/>
    <w:rsid w:val="00A56FF1"/>
    <w:rsid w:val="00A60457"/>
    <w:rsid w:val="00A6153A"/>
    <w:rsid w:val="00A61A7A"/>
    <w:rsid w:val="00A62532"/>
    <w:rsid w:val="00A64F45"/>
    <w:rsid w:val="00A664AC"/>
    <w:rsid w:val="00A670B6"/>
    <w:rsid w:val="00A70453"/>
    <w:rsid w:val="00A70574"/>
    <w:rsid w:val="00A70859"/>
    <w:rsid w:val="00A70EA6"/>
    <w:rsid w:val="00A71BE2"/>
    <w:rsid w:val="00A72528"/>
    <w:rsid w:val="00A7406C"/>
    <w:rsid w:val="00A742D3"/>
    <w:rsid w:val="00A75166"/>
    <w:rsid w:val="00A753DC"/>
    <w:rsid w:val="00A7556C"/>
    <w:rsid w:val="00A77B03"/>
    <w:rsid w:val="00A77FA8"/>
    <w:rsid w:val="00A827E1"/>
    <w:rsid w:val="00A83AEB"/>
    <w:rsid w:val="00A845FB"/>
    <w:rsid w:val="00A853EB"/>
    <w:rsid w:val="00A8683E"/>
    <w:rsid w:val="00A87517"/>
    <w:rsid w:val="00A90CAD"/>
    <w:rsid w:val="00A90DE7"/>
    <w:rsid w:val="00A91941"/>
    <w:rsid w:val="00A92227"/>
    <w:rsid w:val="00A92E61"/>
    <w:rsid w:val="00A93BB2"/>
    <w:rsid w:val="00A93C5C"/>
    <w:rsid w:val="00A94443"/>
    <w:rsid w:val="00A96310"/>
    <w:rsid w:val="00AA1731"/>
    <w:rsid w:val="00AA202A"/>
    <w:rsid w:val="00AA3673"/>
    <w:rsid w:val="00AA4F48"/>
    <w:rsid w:val="00AA6279"/>
    <w:rsid w:val="00AA63DD"/>
    <w:rsid w:val="00AA66B2"/>
    <w:rsid w:val="00AA69AD"/>
    <w:rsid w:val="00AB03A3"/>
    <w:rsid w:val="00AB072E"/>
    <w:rsid w:val="00AB0F7D"/>
    <w:rsid w:val="00AB235F"/>
    <w:rsid w:val="00AB284F"/>
    <w:rsid w:val="00AB2FC3"/>
    <w:rsid w:val="00AB323A"/>
    <w:rsid w:val="00AB42A8"/>
    <w:rsid w:val="00AB5A1C"/>
    <w:rsid w:val="00AB7019"/>
    <w:rsid w:val="00AB7072"/>
    <w:rsid w:val="00AB71D0"/>
    <w:rsid w:val="00AC2467"/>
    <w:rsid w:val="00AC2912"/>
    <w:rsid w:val="00AC3932"/>
    <w:rsid w:val="00AC3A0E"/>
    <w:rsid w:val="00AC5F04"/>
    <w:rsid w:val="00AC747C"/>
    <w:rsid w:val="00AD1D56"/>
    <w:rsid w:val="00AD32E3"/>
    <w:rsid w:val="00AD3EA7"/>
    <w:rsid w:val="00AD3F94"/>
    <w:rsid w:val="00AD5137"/>
    <w:rsid w:val="00AE05A3"/>
    <w:rsid w:val="00AE0919"/>
    <w:rsid w:val="00AE25A2"/>
    <w:rsid w:val="00AE38BE"/>
    <w:rsid w:val="00AE425C"/>
    <w:rsid w:val="00AE4B02"/>
    <w:rsid w:val="00AE661A"/>
    <w:rsid w:val="00AE767B"/>
    <w:rsid w:val="00AE7A7F"/>
    <w:rsid w:val="00AE7F05"/>
    <w:rsid w:val="00AF0ADC"/>
    <w:rsid w:val="00AF6633"/>
    <w:rsid w:val="00B005C0"/>
    <w:rsid w:val="00B0082F"/>
    <w:rsid w:val="00B008DE"/>
    <w:rsid w:val="00B048DF"/>
    <w:rsid w:val="00B04A1F"/>
    <w:rsid w:val="00B05C86"/>
    <w:rsid w:val="00B0617F"/>
    <w:rsid w:val="00B067AA"/>
    <w:rsid w:val="00B103B9"/>
    <w:rsid w:val="00B10CC1"/>
    <w:rsid w:val="00B10D65"/>
    <w:rsid w:val="00B113D5"/>
    <w:rsid w:val="00B13E83"/>
    <w:rsid w:val="00B15169"/>
    <w:rsid w:val="00B15E2F"/>
    <w:rsid w:val="00B16EA3"/>
    <w:rsid w:val="00B17EE7"/>
    <w:rsid w:val="00B2061F"/>
    <w:rsid w:val="00B207BC"/>
    <w:rsid w:val="00B20E22"/>
    <w:rsid w:val="00B22675"/>
    <w:rsid w:val="00B2493E"/>
    <w:rsid w:val="00B27745"/>
    <w:rsid w:val="00B27A57"/>
    <w:rsid w:val="00B31CDB"/>
    <w:rsid w:val="00B3268B"/>
    <w:rsid w:val="00B3374A"/>
    <w:rsid w:val="00B342CE"/>
    <w:rsid w:val="00B3558D"/>
    <w:rsid w:val="00B36AAF"/>
    <w:rsid w:val="00B37286"/>
    <w:rsid w:val="00B37A50"/>
    <w:rsid w:val="00B42409"/>
    <w:rsid w:val="00B430AE"/>
    <w:rsid w:val="00B43841"/>
    <w:rsid w:val="00B45877"/>
    <w:rsid w:val="00B46CCF"/>
    <w:rsid w:val="00B518FB"/>
    <w:rsid w:val="00B524C5"/>
    <w:rsid w:val="00B5406D"/>
    <w:rsid w:val="00B548B3"/>
    <w:rsid w:val="00B5697A"/>
    <w:rsid w:val="00B56CF6"/>
    <w:rsid w:val="00B60DE3"/>
    <w:rsid w:val="00B61CCD"/>
    <w:rsid w:val="00B64F60"/>
    <w:rsid w:val="00B66AD8"/>
    <w:rsid w:val="00B67672"/>
    <w:rsid w:val="00B7033E"/>
    <w:rsid w:val="00B713B5"/>
    <w:rsid w:val="00B713FC"/>
    <w:rsid w:val="00B7259A"/>
    <w:rsid w:val="00B734C0"/>
    <w:rsid w:val="00B74816"/>
    <w:rsid w:val="00B7486C"/>
    <w:rsid w:val="00B75CC1"/>
    <w:rsid w:val="00B76A8F"/>
    <w:rsid w:val="00B76AFA"/>
    <w:rsid w:val="00B80262"/>
    <w:rsid w:val="00B80876"/>
    <w:rsid w:val="00B832D1"/>
    <w:rsid w:val="00B86FE8"/>
    <w:rsid w:val="00B8715F"/>
    <w:rsid w:val="00B877C6"/>
    <w:rsid w:val="00B90C99"/>
    <w:rsid w:val="00B92AA4"/>
    <w:rsid w:val="00B93419"/>
    <w:rsid w:val="00B9685A"/>
    <w:rsid w:val="00B97230"/>
    <w:rsid w:val="00B97530"/>
    <w:rsid w:val="00BA08D8"/>
    <w:rsid w:val="00BA1E7B"/>
    <w:rsid w:val="00BA2A0D"/>
    <w:rsid w:val="00BA4BF4"/>
    <w:rsid w:val="00BA5FC3"/>
    <w:rsid w:val="00BA672A"/>
    <w:rsid w:val="00BA6788"/>
    <w:rsid w:val="00BA714A"/>
    <w:rsid w:val="00BA7687"/>
    <w:rsid w:val="00BB0FC4"/>
    <w:rsid w:val="00BB107C"/>
    <w:rsid w:val="00BB2891"/>
    <w:rsid w:val="00BB4567"/>
    <w:rsid w:val="00BB7036"/>
    <w:rsid w:val="00BB7841"/>
    <w:rsid w:val="00BB7CEA"/>
    <w:rsid w:val="00BC11AF"/>
    <w:rsid w:val="00BC1925"/>
    <w:rsid w:val="00BC1FA8"/>
    <w:rsid w:val="00BC1FAD"/>
    <w:rsid w:val="00BC2864"/>
    <w:rsid w:val="00BC28EF"/>
    <w:rsid w:val="00BC73D8"/>
    <w:rsid w:val="00BD22BF"/>
    <w:rsid w:val="00BD3A7D"/>
    <w:rsid w:val="00BD4069"/>
    <w:rsid w:val="00BD4E5E"/>
    <w:rsid w:val="00BD553F"/>
    <w:rsid w:val="00BD5B34"/>
    <w:rsid w:val="00BD5ED2"/>
    <w:rsid w:val="00BD6085"/>
    <w:rsid w:val="00BD691E"/>
    <w:rsid w:val="00BD6B79"/>
    <w:rsid w:val="00BE102A"/>
    <w:rsid w:val="00BE19FC"/>
    <w:rsid w:val="00BE3628"/>
    <w:rsid w:val="00BE786E"/>
    <w:rsid w:val="00BF3EE8"/>
    <w:rsid w:val="00BF42B0"/>
    <w:rsid w:val="00BF5220"/>
    <w:rsid w:val="00BF5F4F"/>
    <w:rsid w:val="00BF6119"/>
    <w:rsid w:val="00BF6744"/>
    <w:rsid w:val="00BF6C84"/>
    <w:rsid w:val="00BF7835"/>
    <w:rsid w:val="00C033DD"/>
    <w:rsid w:val="00C045E3"/>
    <w:rsid w:val="00C1002B"/>
    <w:rsid w:val="00C12CB5"/>
    <w:rsid w:val="00C13E0E"/>
    <w:rsid w:val="00C14A88"/>
    <w:rsid w:val="00C156E8"/>
    <w:rsid w:val="00C16F71"/>
    <w:rsid w:val="00C218F3"/>
    <w:rsid w:val="00C2278C"/>
    <w:rsid w:val="00C22D14"/>
    <w:rsid w:val="00C22EBF"/>
    <w:rsid w:val="00C23CC0"/>
    <w:rsid w:val="00C26D79"/>
    <w:rsid w:val="00C27B4F"/>
    <w:rsid w:val="00C3146C"/>
    <w:rsid w:val="00C31E81"/>
    <w:rsid w:val="00C3278D"/>
    <w:rsid w:val="00C3312C"/>
    <w:rsid w:val="00C33C55"/>
    <w:rsid w:val="00C34898"/>
    <w:rsid w:val="00C348BE"/>
    <w:rsid w:val="00C361AA"/>
    <w:rsid w:val="00C36F35"/>
    <w:rsid w:val="00C4066F"/>
    <w:rsid w:val="00C40E91"/>
    <w:rsid w:val="00C41ED4"/>
    <w:rsid w:val="00C42177"/>
    <w:rsid w:val="00C42FFB"/>
    <w:rsid w:val="00C43D24"/>
    <w:rsid w:val="00C4465C"/>
    <w:rsid w:val="00C44A23"/>
    <w:rsid w:val="00C468C8"/>
    <w:rsid w:val="00C4790B"/>
    <w:rsid w:val="00C507D6"/>
    <w:rsid w:val="00C50CFC"/>
    <w:rsid w:val="00C52933"/>
    <w:rsid w:val="00C52E22"/>
    <w:rsid w:val="00C53E8C"/>
    <w:rsid w:val="00C53EF5"/>
    <w:rsid w:val="00C55452"/>
    <w:rsid w:val="00C56965"/>
    <w:rsid w:val="00C635E1"/>
    <w:rsid w:val="00C65CE2"/>
    <w:rsid w:val="00C671DC"/>
    <w:rsid w:val="00C72C27"/>
    <w:rsid w:val="00C731F0"/>
    <w:rsid w:val="00C742C0"/>
    <w:rsid w:val="00C743B6"/>
    <w:rsid w:val="00C759F8"/>
    <w:rsid w:val="00C75D52"/>
    <w:rsid w:val="00C76732"/>
    <w:rsid w:val="00C76C50"/>
    <w:rsid w:val="00C77192"/>
    <w:rsid w:val="00C803AA"/>
    <w:rsid w:val="00C80607"/>
    <w:rsid w:val="00C81338"/>
    <w:rsid w:val="00C82140"/>
    <w:rsid w:val="00C82638"/>
    <w:rsid w:val="00C84687"/>
    <w:rsid w:val="00C86C4F"/>
    <w:rsid w:val="00C87635"/>
    <w:rsid w:val="00C87C32"/>
    <w:rsid w:val="00C91C26"/>
    <w:rsid w:val="00C92339"/>
    <w:rsid w:val="00C92E7E"/>
    <w:rsid w:val="00C939EA"/>
    <w:rsid w:val="00C94955"/>
    <w:rsid w:val="00C9516B"/>
    <w:rsid w:val="00C95487"/>
    <w:rsid w:val="00C95B05"/>
    <w:rsid w:val="00C95EF8"/>
    <w:rsid w:val="00C95F01"/>
    <w:rsid w:val="00C96317"/>
    <w:rsid w:val="00C96DF8"/>
    <w:rsid w:val="00C9788B"/>
    <w:rsid w:val="00CA0CE5"/>
    <w:rsid w:val="00CA128E"/>
    <w:rsid w:val="00CA1D6B"/>
    <w:rsid w:val="00CA2C3C"/>
    <w:rsid w:val="00CA5900"/>
    <w:rsid w:val="00CA5AE6"/>
    <w:rsid w:val="00CA71A1"/>
    <w:rsid w:val="00CB0B90"/>
    <w:rsid w:val="00CB2872"/>
    <w:rsid w:val="00CB3F4F"/>
    <w:rsid w:val="00CB540E"/>
    <w:rsid w:val="00CB56BC"/>
    <w:rsid w:val="00CB70F6"/>
    <w:rsid w:val="00CB780B"/>
    <w:rsid w:val="00CC0BF1"/>
    <w:rsid w:val="00CC3CE3"/>
    <w:rsid w:val="00CC3F42"/>
    <w:rsid w:val="00CC3F7F"/>
    <w:rsid w:val="00CC41CE"/>
    <w:rsid w:val="00CC6589"/>
    <w:rsid w:val="00CC69E6"/>
    <w:rsid w:val="00CC708F"/>
    <w:rsid w:val="00CD1A31"/>
    <w:rsid w:val="00CD3712"/>
    <w:rsid w:val="00CD3BD9"/>
    <w:rsid w:val="00CD3D72"/>
    <w:rsid w:val="00CD4157"/>
    <w:rsid w:val="00CD4211"/>
    <w:rsid w:val="00CD5372"/>
    <w:rsid w:val="00CD55BA"/>
    <w:rsid w:val="00CD5EEA"/>
    <w:rsid w:val="00CD7764"/>
    <w:rsid w:val="00CD7E6A"/>
    <w:rsid w:val="00CD7EDA"/>
    <w:rsid w:val="00CE0D2D"/>
    <w:rsid w:val="00CE1658"/>
    <w:rsid w:val="00CE1E5E"/>
    <w:rsid w:val="00CE31DC"/>
    <w:rsid w:val="00CE5641"/>
    <w:rsid w:val="00CE6242"/>
    <w:rsid w:val="00CE6B70"/>
    <w:rsid w:val="00CE7880"/>
    <w:rsid w:val="00CE7AB5"/>
    <w:rsid w:val="00CF0121"/>
    <w:rsid w:val="00CF0352"/>
    <w:rsid w:val="00CF06D2"/>
    <w:rsid w:val="00CF0C12"/>
    <w:rsid w:val="00CF0D74"/>
    <w:rsid w:val="00CF1351"/>
    <w:rsid w:val="00CF13CA"/>
    <w:rsid w:val="00CF17A2"/>
    <w:rsid w:val="00CF23EB"/>
    <w:rsid w:val="00CF270A"/>
    <w:rsid w:val="00CF3196"/>
    <w:rsid w:val="00CF437C"/>
    <w:rsid w:val="00CF439E"/>
    <w:rsid w:val="00CF4AC0"/>
    <w:rsid w:val="00CF52F0"/>
    <w:rsid w:val="00CF56AC"/>
    <w:rsid w:val="00CF56ED"/>
    <w:rsid w:val="00CF5E1F"/>
    <w:rsid w:val="00CF6CA7"/>
    <w:rsid w:val="00CF71EE"/>
    <w:rsid w:val="00D00AD0"/>
    <w:rsid w:val="00D018D6"/>
    <w:rsid w:val="00D01B37"/>
    <w:rsid w:val="00D02724"/>
    <w:rsid w:val="00D03541"/>
    <w:rsid w:val="00D03E76"/>
    <w:rsid w:val="00D04E33"/>
    <w:rsid w:val="00D06A44"/>
    <w:rsid w:val="00D10E27"/>
    <w:rsid w:val="00D11F49"/>
    <w:rsid w:val="00D12775"/>
    <w:rsid w:val="00D12C9B"/>
    <w:rsid w:val="00D17645"/>
    <w:rsid w:val="00D1784F"/>
    <w:rsid w:val="00D20524"/>
    <w:rsid w:val="00D217C9"/>
    <w:rsid w:val="00D22B99"/>
    <w:rsid w:val="00D24A9E"/>
    <w:rsid w:val="00D311E5"/>
    <w:rsid w:val="00D31875"/>
    <w:rsid w:val="00D36021"/>
    <w:rsid w:val="00D36787"/>
    <w:rsid w:val="00D37639"/>
    <w:rsid w:val="00D428FF"/>
    <w:rsid w:val="00D432D6"/>
    <w:rsid w:val="00D43FDA"/>
    <w:rsid w:val="00D44B6B"/>
    <w:rsid w:val="00D45297"/>
    <w:rsid w:val="00D4621D"/>
    <w:rsid w:val="00D4662F"/>
    <w:rsid w:val="00D473F0"/>
    <w:rsid w:val="00D47501"/>
    <w:rsid w:val="00D52AB2"/>
    <w:rsid w:val="00D53332"/>
    <w:rsid w:val="00D53E97"/>
    <w:rsid w:val="00D543B1"/>
    <w:rsid w:val="00D56A18"/>
    <w:rsid w:val="00D56FAE"/>
    <w:rsid w:val="00D57F08"/>
    <w:rsid w:val="00D6073C"/>
    <w:rsid w:val="00D61384"/>
    <w:rsid w:val="00D65842"/>
    <w:rsid w:val="00D6592C"/>
    <w:rsid w:val="00D66DD2"/>
    <w:rsid w:val="00D6791B"/>
    <w:rsid w:val="00D67A41"/>
    <w:rsid w:val="00D70CDB"/>
    <w:rsid w:val="00D73EE9"/>
    <w:rsid w:val="00D749CA"/>
    <w:rsid w:val="00D75563"/>
    <w:rsid w:val="00D75EE7"/>
    <w:rsid w:val="00D806D7"/>
    <w:rsid w:val="00D812ED"/>
    <w:rsid w:val="00D82141"/>
    <w:rsid w:val="00D83449"/>
    <w:rsid w:val="00D84999"/>
    <w:rsid w:val="00D8663B"/>
    <w:rsid w:val="00D902E9"/>
    <w:rsid w:val="00D92697"/>
    <w:rsid w:val="00D93E5E"/>
    <w:rsid w:val="00D93E91"/>
    <w:rsid w:val="00D940AF"/>
    <w:rsid w:val="00D946E3"/>
    <w:rsid w:val="00D95519"/>
    <w:rsid w:val="00D97C43"/>
    <w:rsid w:val="00DA0BD6"/>
    <w:rsid w:val="00DA166A"/>
    <w:rsid w:val="00DA18DE"/>
    <w:rsid w:val="00DA4A29"/>
    <w:rsid w:val="00DA58A7"/>
    <w:rsid w:val="00DA5E67"/>
    <w:rsid w:val="00DA7AF1"/>
    <w:rsid w:val="00DB0D07"/>
    <w:rsid w:val="00DB44AD"/>
    <w:rsid w:val="00DB5AF3"/>
    <w:rsid w:val="00DC0C14"/>
    <w:rsid w:val="00DC11E3"/>
    <w:rsid w:val="00DC1657"/>
    <w:rsid w:val="00DC1D8D"/>
    <w:rsid w:val="00DC27AC"/>
    <w:rsid w:val="00DC3A66"/>
    <w:rsid w:val="00DC539D"/>
    <w:rsid w:val="00DC57ED"/>
    <w:rsid w:val="00DC5D43"/>
    <w:rsid w:val="00DC65CD"/>
    <w:rsid w:val="00DC7303"/>
    <w:rsid w:val="00DD1269"/>
    <w:rsid w:val="00DD1DBA"/>
    <w:rsid w:val="00DD1EBF"/>
    <w:rsid w:val="00DD2DBD"/>
    <w:rsid w:val="00DD5011"/>
    <w:rsid w:val="00DD51C5"/>
    <w:rsid w:val="00DD6EBE"/>
    <w:rsid w:val="00DD725A"/>
    <w:rsid w:val="00DE01CD"/>
    <w:rsid w:val="00DE3076"/>
    <w:rsid w:val="00DE39D6"/>
    <w:rsid w:val="00DE3FF0"/>
    <w:rsid w:val="00DE4F24"/>
    <w:rsid w:val="00DE636B"/>
    <w:rsid w:val="00DE6DCB"/>
    <w:rsid w:val="00DF2866"/>
    <w:rsid w:val="00DF3505"/>
    <w:rsid w:val="00DF462B"/>
    <w:rsid w:val="00DF5A81"/>
    <w:rsid w:val="00DF64EF"/>
    <w:rsid w:val="00DF680B"/>
    <w:rsid w:val="00DF6A28"/>
    <w:rsid w:val="00DF6E5B"/>
    <w:rsid w:val="00E018CD"/>
    <w:rsid w:val="00E019ED"/>
    <w:rsid w:val="00E02D64"/>
    <w:rsid w:val="00E036DD"/>
    <w:rsid w:val="00E04347"/>
    <w:rsid w:val="00E04691"/>
    <w:rsid w:val="00E055D9"/>
    <w:rsid w:val="00E0742B"/>
    <w:rsid w:val="00E07677"/>
    <w:rsid w:val="00E116D1"/>
    <w:rsid w:val="00E11D1C"/>
    <w:rsid w:val="00E12D7F"/>
    <w:rsid w:val="00E136F2"/>
    <w:rsid w:val="00E1411C"/>
    <w:rsid w:val="00E14A1D"/>
    <w:rsid w:val="00E14F25"/>
    <w:rsid w:val="00E1591D"/>
    <w:rsid w:val="00E20B94"/>
    <w:rsid w:val="00E219F2"/>
    <w:rsid w:val="00E22A06"/>
    <w:rsid w:val="00E22F9F"/>
    <w:rsid w:val="00E242F2"/>
    <w:rsid w:val="00E25152"/>
    <w:rsid w:val="00E2519D"/>
    <w:rsid w:val="00E26C8A"/>
    <w:rsid w:val="00E27C17"/>
    <w:rsid w:val="00E30A37"/>
    <w:rsid w:val="00E33F57"/>
    <w:rsid w:val="00E340DC"/>
    <w:rsid w:val="00E36B1C"/>
    <w:rsid w:val="00E41199"/>
    <w:rsid w:val="00E4599F"/>
    <w:rsid w:val="00E47138"/>
    <w:rsid w:val="00E51CD3"/>
    <w:rsid w:val="00E57725"/>
    <w:rsid w:val="00E57E07"/>
    <w:rsid w:val="00E6102E"/>
    <w:rsid w:val="00E61B08"/>
    <w:rsid w:val="00E61B85"/>
    <w:rsid w:val="00E647FF"/>
    <w:rsid w:val="00E6542A"/>
    <w:rsid w:val="00E656FC"/>
    <w:rsid w:val="00E665B6"/>
    <w:rsid w:val="00E66FF1"/>
    <w:rsid w:val="00E67089"/>
    <w:rsid w:val="00E67D47"/>
    <w:rsid w:val="00E70EE6"/>
    <w:rsid w:val="00E7176C"/>
    <w:rsid w:val="00E71835"/>
    <w:rsid w:val="00E730A5"/>
    <w:rsid w:val="00E749E6"/>
    <w:rsid w:val="00E75AF1"/>
    <w:rsid w:val="00E76551"/>
    <w:rsid w:val="00E767E3"/>
    <w:rsid w:val="00E803A6"/>
    <w:rsid w:val="00E8111F"/>
    <w:rsid w:val="00E83084"/>
    <w:rsid w:val="00E83527"/>
    <w:rsid w:val="00E84BD5"/>
    <w:rsid w:val="00E85C37"/>
    <w:rsid w:val="00E86E17"/>
    <w:rsid w:val="00E86FDC"/>
    <w:rsid w:val="00E90D4C"/>
    <w:rsid w:val="00E92523"/>
    <w:rsid w:val="00E95405"/>
    <w:rsid w:val="00EA1710"/>
    <w:rsid w:val="00EA25FC"/>
    <w:rsid w:val="00EA26B1"/>
    <w:rsid w:val="00EA2E85"/>
    <w:rsid w:val="00EA3092"/>
    <w:rsid w:val="00EA6BCB"/>
    <w:rsid w:val="00EA6FE4"/>
    <w:rsid w:val="00EB0B21"/>
    <w:rsid w:val="00EB0E00"/>
    <w:rsid w:val="00EB2A22"/>
    <w:rsid w:val="00EB36F0"/>
    <w:rsid w:val="00EB3FC7"/>
    <w:rsid w:val="00EB570F"/>
    <w:rsid w:val="00EC01F6"/>
    <w:rsid w:val="00EC0B20"/>
    <w:rsid w:val="00EC1500"/>
    <w:rsid w:val="00EC1FA8"/>
    <w:rsid w:val="00EC2E27"/>
    <w:rsid w:val="00EC47D8"/>
    <w:rsid w:val="00EC53C7"/>
    <w:rsid w:val="00EC72CE"/>
    <w:rsid w:val="00EC7653"/>
    <w:rsid w:val="00ED0C75"/>
    <w:rsid w:val="00ED0E46"/>
    <w:rsid w:val="00ED20D9"/>
    <w:rsid w:val="00ED2D82"/>
    <w:rsid w:val="00ED3566"/>
    <w:rsid w:val="00ED683B"/>
    <w:rsid w:val="00ED6A8E"/>
    <w:rsid w:val="00EE055D"/>
    <w:rsid w:val="00EE05E1"/>
    <w:rsid w:val="00EE0AC2"/>
    <w:rsid w:val="00EE225E"/>
    <w:rsid w:val="00EE2819"/>
    <w:rsid w:val="00EE3F03"/>
    <w:rsid w:val="00EE78E4"/>
    <w:rsid w:val="00EF079D"/>
    <w:rsid w:val="00EF13D8"/>
    <w:rsid w:val="00EF19D5"/>
    <w:rsid w:val="00EF2131"/>
    <w:rsid w:val="00EF332C"/>
    <w:rsid w:val="00EF3A22"/>
    <w:rsid w:val="00EF54C5"/>
    <w:rsid w:val="00EF6C65"/>
    <w:rsid w:val="00EF7B71"/>
    <w:rsid w:val="00F00A54"/>
    <w:rsid w:val="00F01469"/>
    <w:rsid w:val="00F01AA5"/>
    <w:rsid w:val="00F02168"/>
    <w:rsid w:val="00F028F2"/>
    <w:rsid w:val="00F034B5"/>
    <w:rsid w:val="00F04690"/>
    <w:rsid w:val="00F047FB"/>
    <w:rsid w:val="00F04F12"/>
    <w:rsid w:val="00F0510C"/>
    <w:rsid w:val="00F06027"/>
    <w:rsid w:val="00F068D7"/>
    <w:rsid w:val="00F07663"/>
    <w:rsid w:val="00F1048E"/>
    <w:rsid w:val="00F11BCA"/>
    <w:rsid w:val="00F127AD"/>
    <w:rsid w:val="00F12D2F"/>
    <w:rsid w:val="00F13A55"/>
    <w:rsid w:val="00F1415C"/>
    <w:rsid w:val="00F14774"/>
    <w:rsid w:val="00F15D62"/>
    <w:rsid w:val="00F1600C"/>
    <w:rsid w:val="00F1630E"/>
    <w:rsid w:val="00F17C11"/>
    <w:rsid w:val="00F2020F"/>
    <w:rsid w:val="00F20CA7"/>
    <w:rsid w:val="00F21EA9"/>
    <w:rsid w:val="00F2236A"/>
    <w:rsid w:val="00F236AE"/>
    <w:rsid w:val="00F24752"/>
    <w:rsid w:val="00F247C4"/>
    <w:rsid w:val="00F25F57"/>
    <w:rsid w:val="00F2722B"/>
    <w:rsid w:val="00F31E7B"/>
    <w:rsid w:val="00F32CC9"/>
    <w:rsid w:val="00F32F8B"/>
    <w:rsid w:val="00F33E4C"/>
    <w:rsid w:val="00F34A62"/>
    <w:rsid w:val="00F3505E"/>
    <w:rsid w:val="00F37A2A"/>
    <w:rsid w:val="00F44B4B"/>
    <w:rsid w:val="00F45CAC"/>
    <w:rsid w:val="00F509DD"/>
    <w:rsid w:val="00F516D8"/>
    <w:rsid w:val="00F54597"/>
    <w:rsid w:val="00F657F8"/>
    <w:rsid w:val="00F6715C"/>
    <w:rsid w:val="00F7076B"/>
    <w:rsid w:val="00F714E7"/>
    <w:rsid w:val="00F72289"/>
    <w:rsid w:val="00F732B6"/>
    <w:rsid w:val="00F7343B"/>
    <w:rsid w:val="00F74662"/>
    <w:rsid w:val="00F74CF8"/>
    <w:rsid w:val="00F74EE1"/>
    <w:rsid w:val="00F76204"/>
    <w:rsid w:val="00F7653C"/>
    <w:rsid w:val="00F76852"/>
    <w:rsid w:val="00F80881"/>
    <w:rsid w:val="00F8148A"/>
    <w:rsid w:val="00F81DC8"/>
    <w:rsid w:val="00F83C13"/>
    <w:rsid w:val="00F848C2"/>
    <w:rsid w:val="00F84955"/>
    <w:rsid w:val="00F866F2"/>
    <w:rsid w:val="00F86EB8"/>
    <w:rsid w:val="00F9073F"/>
    <w:rsid w:val="00F91C50"/>
    <w:rsid w:val="00F91DE9"/>
    <w:rsid w:val="00F9215C"/>
    <w:rsid w:val="00F9312A"/>
    <w:rsid w:val="00F93F6A"/>
    <w:rsid w:val="00F9631F"/>
    <w:rsid w:val="00F96C82"/>
    <w:rsid w:val="00F97CD3"/>
    <w:rsid w:val="00FA005A"/>
    <w:rsid w:val="00FA00B9"/>
    <w:rsid w:val="00FA1422"/>
    <w:rsid w:val="00FA1755"/>
    <w:rsid w:val="00FA3FC4"/>
    <w:rsid w:val="00FA47F1"/>
    <w:rsid w:val="00FA60DC"/>
    <w:rsid w:val="00FA67F0"/>
    <w:rsid w:val="00FA7565"/>
    <w:rsid w:val="00FA7B57"/>
    <w:rsid w:val="00FA7D93"/>
    <w:rsid w:val="00FB0771"/>
    <w:rsid w:val="00FC0033"/>
    <w:rsid w:val="00FC1BBD"/>
    <w:rsid w:val="00FC1E62"/>
    <w:rsid w:val="00FC3893"/>
    <w:rsid w:val="00FC5B2C"/>
    <w:rsid w:val="00FC6C13"/>
    <w:rsid w:val="00FC74A1"/>
    <w:rsid w:val="00FD04A9"/>
    <w:rsid w:val="00FD0951"/>
    <w:rsid w:val="00FD1DE3"/>
    <w:rsid w:val="00FD3A78"/>
    <w:rsid w:val="00FD56DF"/>
    <w:rsid w:val="00FD737A"/>
    <w:rsid w:val="00FE003F"/>
    <w:rsid w:val="00FE00E3"/>
    <w:rsid w:val="00FE048E"/>
    <w:rsid w:val="00FE1003"/>
    <w:rsid w:val="00FE15E8"/>
    <w:rsid w:val="00FE2474"/>
    <w:rsid w:val="00FE3958"/>
    <w:rsid w:val="00FE4108"/>
    <w:rsid w:val="00FE71CF"/>
    <w:rsid w:val="00FE71E5"/>
    <w:rsid w:val="00FF13E6"/>
    <w:rsid w:val="00FF15D2"/>
    <w:rsid w:val="00FF24B4"/>
    <w:rsid w:val="00FF40AC"/>
    <w:rsid w:val="00FF6914"/>
    <w:rsid w:val="00FF79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55C"/>
    <w:rPr>
      <w:sz w:val="24"/>
    </w:rPr>
  </w:style>
  <w:style w:type="paragraph" w:styleId="1">
    <w:name w:val="heading 1"/>
    <w:basedOn w:val="a"/>
    <w:next w:val="a"/>
    <w:qFormat/>
    <w:rsid w:val="0016461E"/>
    <w:pPr>
      <w:keepNext/>
      <w:tabs>
        <w:tab w:val="left" w:pos="0"/>
      </w:tabs>
      <w:outlineLvl w:val="0"/>
    </w:pPr>
    <w:rPr>
      <w:b/>
      <w:sz w:val="28"/>
      <w:u w:val="single"/>
    </w:rPr>
  </w:style>
  <w:style w:type="paragraph" w:styleId="2">
    <w:name w:val="heading 2"/>
    <w:basedOn w:val="a"/>
    <w:next w:val="a"/>
    <w:qFormat/>
    <w:rsid w:val="0016461E"/>
    <w:pPr>
      <w:keepNext/>
      <w:tabs>
        <w:tab w:val="left" w:pos="0"/>
      </w:tabs>
      <w:ind w:firstLine="709"/>
      <w:outlineLvl w:val="1"/>
    </w:pPr>
    <w:rPr>
      <w:b/>
      <w:sz w:val="28"/>
      <w:u w:val="single"/>
    </w:rPr>
  </w:style>
  <w:style w:type="paragraph" w:styleId="3">
    <w:name w:val="heading 3"/>
    <w:basedOn w:val="a"/>
    <w:next w:val="a"/>
    <w:qFormat/>
    <w:rsid w:val="0016461E"/>
    <w:pPr>
      <w:keepNext/>
      <w:tabs>
        <w:tab w:val="left" w:pos="0"/>
      </w:tabs>
      <w:outlineLvl w:val="2"/>
    </w:pPr>
    <w:rPr>
      <w:sz w:val="28"/>
    </w:rPr>
  </w:style>
  <w:style w:type="paragraph" w:styleId="4">
    <w:name w:val="heading 4"/>
    <w:basedOn w:val="a"/>
    <w:next w:val="a"/>
    <w:qFormat/>
    <w:rsid w:val="0016461E"/>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6461E"/>
    <w:pPr>
      <w:ind w:left="360"/>
    </w:pPr>
    <w:rPr>
      <w:sz w:val="28"/>
    </w:rPr>
  </w:style>
  <w:style w:type="paragraph" w:styleId="20">
    <w:name w:val="Body Text Indent 2"/>
    <w:basedOn w:val="a"/>
    <w:rsid w:val="0016461E"/>
    <w:pPr>
      <w:tabs>
        <w:tab w:val="left" w:pos="0"/>
      </w:tabs>
      <w:ind w:firstLine="709"/>
    </w:pPr>
    <w:rPr>
      <w:sz w:val="28"/>
    </w:rPr>
  </w:style>
  <w:style w:type="paragraph" w:styleId="a4">
    <w:name w:val="header"/>
    <w:basedOn w:val="a"/>
    <w:rsid w:val="0016461E"/>
    <w:pPr>
      <w:tabs>
        <w:tab w:val="center" w:pos="4153"/>
        <w:tab w:val="right" w:pos="8306"/>
      </w:tabs>
    </w:pPr>
  </w:style>
  <w:style w:type="paragraph" w:styleId="a5">
    <w:name w:val="footer"/>
    <w:basedOn w:val="a"/>
    <w:rsid w:val="0016461E"/>
    <w:pPr>
      <w:tabs>
        <w:tab w:val="center" w:pos="4153"/>
        <w:tab w:val="right" w:pos="8306"/>
      </w:tabs>
    </w:pPr>
  </w:style>
  <w:style w:type="character" w:styleId="a6">
    <w:name w:val="page number"/>
    <w:basedOn w:val="a0"/>
    <w:rsid w:val="0016461E"/>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0"/>
    <w:rsid w:val="00271819"/>
    <w:pPr>
      <w:spacing w:before="120" w:line="340" w:lineRule="atLeast"/>
      <w:jc w:val="both"/>
    </w:pPr>
    <w:rPr>
      <w:rFonts w:ascii="Tahoma" w:hAnsi="Tahoma" w:cs="Tahoma"/>
      <w:sz w:val="22"/>
      <w:szCs w:val="22"/>
    </w:rPr>
  </w:style>
  <w:style w:type="character" w:customStyle="1" w:styleId="Char0">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link w:val="Char1"/>
    <w:rsid w:val="0061072D"/>
    <w:pPr>
      <w:spacing w:after="120"/>
    </w:pPr>
  </w:style>
  <w:style w:type="table" w:styleId="af0">
    <w:name w:val="Table Grid"/>
    <w:basedOn w:val="a1"/>
    <w:rsid w:val="00F76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A40672"/>
    <w:pPr>
      <w:spacing w:after="120"/>
    </w:pPr>
    <w:rPr>
      <w:sz w:val="16"/>
      <w:szCs w:val="16"/>
    </w:rPr>
  </w:style>
  <w:style w:type="character" w:customStyle="1" w:styleId="Char">
    <w:name w:val="Σώμα κείμενου με εσοχή Char"/>
    <w:link w:val="a3"/>
    <w:rsid w:val="00A201B9"/>
    <w:rPr>
      <w:sz w:val="28"/>
      <w:lang w:val="el-GR" w:eastAsia="el-GR" w:bidi="ar-SA"/>
    </w:rPr>
  </w:style>
  <w:style w:type="paragraph" w:customStyle="1" w:styleId="210">
    <w:name w:val="Επικεφαλίδα 21"/>
    <w:basedOn w:val="a"/>
    <w:uiPriority w:val="1"/>
    <w:qFormat/>
    <w:rsid w:val="00CB56BC"/>
    <w:pPr>
      <w:widowControl w:val="0"/>
      <w:autoSpaceDE w:val="0"/>
      <w:autoSpaceDN w:val="0"/>
      <w:ind w:left="699"/>
      <w:outlineLvl w:val="2"/>
    </w:pPr>
    <w:rPr>
      <w:rFonts w:ascii="Arial" w:eastAsia="Arial" w:hAnsi="Arial" w:cs="Arial"/>
      <w:b/>
      <w:bCs/>
      <w:sz w:val="22"/>
      <w:szCs w:val="22"/>
      <w:lang w:eastAsia="en-US"/>
    </w:rPr>
  </w:style>
  <w:style w:type="paragraph" w:styleId="af1">
    <w:name w:val="List Paragraph"/>
    <w:basedOn w:val="a"/>
    <w:uiPriority w:val="99"/>
    <w:qFormat/>
    <w:rsid w:val="00117AFF"/>
    <w:pPr>
      <w:ind w:left="720"/>
      <w:contextualSpacing/>
    </w:pPr>
  </w:style>
  <w:style w:type="character" w:customStyle="1" w:styleId="UnresolvedMention">
    <w:name w:val="Unresolved Mention"/>
    <w:basedOn w:val="a0"/>
    <w:uiPriority w:val="99"/>
    <w:semiHidden/>
    <w:unhideWhenUsed/>
    <w:rsid w:val="00C939EA"/>
    <w:rPr>
      <w:color w:val="605E5C"/>
      <w:shd w:val="clear" w:color="auto" w:fill="E1DFDD"/>
    </w:rPr>
  </w:style>
  <w:style w:type="character" w:customStyle="1" w:styleId="Char1">
    <w:name w:val="Σώμα κειμένου Char"/>
    <w:link w:val="af"/>
    <w:rsid w:val="00BD6085"/>
    <w:rPr>
      <w:sz w:val="24"/>
    </w:rPr>
  </w:style>
  <w:style w:type="paragraph" w:styleId="31">
    <w:name w:val="Body Text Indent 3"/>
    <w:basedOn w:val="a"/>
    <w:link w:val="3Char"/>
    <w:semiHidden/>
    <w:unhideWhenUsed/>
    <w:rsid w:val="0091543E"/>
    <w:pPr>
      <w:spacing w:after="120"/>
      <w:ind w:left="283"/>
    </w:pPr>
    <w:rPr>
      <w:sz w:val="16"/>
      <w:szCs w:val="16"/>
    </w:rPr>
  </w:style>
  <w:style w:type="character" w:customStyle="1" w:styleId="3Char">
    <w:name w:val="Σώμα κείμενου με εσοχή 3 Char"/>
    <w:basedOn w:val="a0"/>
    <w:link w:val="31"/>
    <w:semiHidden/>
    <w:rsid w:val="0091543E"/>
    <w:rPr>
      <w:sz w:val="16"/>
      <w:szCs w:val="16"/>
    </w:rPr>
  </w:style>
  <w:style w:type="paragraph" w:customStyle="1" w:styleId="BodyText32">
    <w:name w:val="Body Text 32"/>
    <w:basedOn w:val="a"/>
    <w:rsid w:val="0091543E"/>
    <w:pPr>
      <w:widowControl w:val="0"/>
      <w:tabs>
        <w:tab w:val="left" w:pos="360"/>
      </w:tabs>
      <w:jc w:val="both"/>
    </w:pPr>
    <w:rPr>
      <w:rFonts w:ascii="Courier New" w:hAnsi="Courier New"/>
      <w:b/>
      <w:lang w:val="en-US"/>
    </w:rPr>
  </w:style>
  <w:style w:type="paragraph" w:customStyle="1" w:styleId="BodyText23">
    <w:name w:val="Body Text 23"/>
    <w:basedOn w:val="a"/>
    <w:rsid w:val="0091543E"/>
    <w:pPr>
      <w:jc w:val="both"/>
    </w:pPr>
    <w:rPr>
      <w:rFonts w:ascii="Courier New" w:hAnsi="Courier New"/>
      <w:color w:val="000000"/>
    </w:rPr>
  </w:style>
</w:styles>
</file>

<file path=word/webSettings.xml><?xml version="1.0" encoding="utf-8"?>
<w:webSettings xmlns:r="http://schemas.openxmlformats.org/officeDocument/2006/relationships" xmlns:w="http://schemas.openxmlformats.org/wordprocessingml/2006/main">
  <w:divs>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352878163">
      <w:bodyDiv w:val="1"/>
      <w:marLeft w:val="0"/>
      <w:marRight w:val="0"/>
      <w:marTop w:val="0"/>
      <w:marBottom w:val="0"/>
      <w:divBdr>
        <w:top w:val="none" w:sz="0" w:space="0" w:color="auto"/>
        <w:left w:val="none" w:sz="0" w:space="0" w:color="auto"/>
        <w:bottom w:val="none" w:sz="0" w:space="0" w:color="auto"/>
        <w:right w:val="none" w:sz="0" w:space="0" w:color="auto"/>
      </w:divBdr>
    </w:div>
    <w:div w:id="467354993">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560825953">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745177472">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 w:id="202801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ranesti.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anesti.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nesti.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ranesti.gr" TargetMode="External"/><Relationship Id="rId4" Type="http://schemas.openxmlformats.org/officeDocument/2006/relationships/settings" Target="settings.xml"/><Relationship Id="rId9" Type="http://schemas.openxmlformats.org/officeDocument/2006/relationships/hyperlink" Target="mailto:m.malezoglou@paranesti.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4DCA7-C3FB-44F8-B876-A3FD961E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1088</Words>
  <Characters>5876</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
  <LinksUpToDate>false</LinksUpToDate>
  <CharactersWithSpaces>6951</CharactersWithSpaces>
  <SharedDoc>false</SharedDoc>
  <HLinks>
    <vt:vector size="12" baseType="variant">
      <vt:variant>
        <vt:i4>5701672</vt:i4>
      </vt:variant>
      <vt:variant>
        <vt:i4>3</vt:i4>
      </vt:variant>
      <vt:variant>
        <vt:i4>0</vt:i4>
      </vt:variant>
      <vt:variant>
        <vt:i4>5</vt:i4>
      </vt:variant>
      <vt:variant>
        <vt:lpwstr>mailto:prosl.enstasi@asep.gr</vt:lpwstr>
      </vt:variant>
      <vt:variant>
        <vt:lpwstr/>
      </vt:variant>
      <vt:variant>
        <vt:i4>3211265</vt:i4>
      </vt:variant>
      <vt:variant>
        <vt:i4>0</vt:i4>
      </vt:variant>
      <vt:variant>
        <vt:i4>0</vt:i4>
      </vt:variant>
      <vt:variant>
        <vt:i4>5</vt:i4>
      </vt:variant>
      <vt:variant>
        <vt:lpwstr>mailto:sox@asep.gr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gkavvada</dc:creator>
  <cp:lastModifiedBy>Martha</cp:lastModifiedBy>
  <cp:revision>3</cp:revision>
  <cp:lastPrinted>2026-03-03T11:37:00Z</cp:lastPrinted>
  <dcterms:created xsi:type="dcterms:W3CDTF">2026-03-03T11:26:00Z</dcterms:created>
  <dcterms:modified xsi:type="dcterms:W3CDTF">2026-03-03T12:21:00Z</dcterms:modified>
</cp:coreProperties>
</file>